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71" w:rsidRDefault="00F73D71" w:rsidP="00F73D71">
      <w:pPr>
        <w:spacing w:before="100" w:beforeAutospacing="1" w:after="100" w:afterAutospacing="1"/>
        <w:jc w:val="center"/>
        <w:rPr>
          <w:sz w:val="28"/>
          <w:szCs w:val="28"/>
        </w:rPr>
      </w:pPr>
      <w:r w:rsidRPr="00826AF8"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</w:t>
      </w:r>
    </w:p>
    <w:p w:rsidR="00F73D71" w:rsidRPr="00826AF8" w:rsidRDefault="00F73D71" w:rsidP="00F73D71">
      <w:pPr>
        <w:spacing w:before="100" w:beforeAutospacing="1" w:after="100" w:afterAutospacing="1"/>
        <w:jc w:val="center"/>
        <w:rPr>
          <w:sz w:val="28"/>
          <w:szCs w:val="28"/>
        </w:rPr>
      </w:pPr>
      <w:r w:rsidRPr="00826AF8">
        <w:rPr>
          <w:sz w:val="28"/>
          <w:szCs w:val="28"/>
        </w:rPr>
        <w:t xml:space="preserve">школа № 474 Выборгского района Санкт-Петербурга   </w:t>
      </w:r>
    </w:p>
    <w:p w:rsidR="006F2892" w:rsidRDefault="006F2892" w:rsidP="00FD49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9AD" w:rsidRPr="0017742F" w:rsidRDefault="0017742F" w:rsidP="0017742F">
      <w:pPr>
        <w:pStyle w:val="a3"/>
        <w:spacing w:before="0" w:beforeAutospacing="0" w:after="0" w:afterAutospacing="0"/>
        <w:ind w:left="-1134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372299">
            <wp:extent cx="7590155" cy="2536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9AD" w:rsidRDefault="00FD49AD" w:rsidP="00FD49A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6F2892" w:rsidRDefault="006F2892" w:rsidP="00FD49AD">
      <w:pPr>
        <w:pStyle w:val="a3"/>
        <w:spacing w:before="0" w:beforeAutospacing="0" w:after="0" w:afterAutospacing="0"/>
        <w:ind w:firstLine="567"/>
        <w:jc w:val="center"/>
        <w:rPr>
          <w:bCs/>
          <w:sz w:val="56"/>
          <w:szCs w:val="56"/>
        </w:rPr>
      </w:pPr>
    </w:p>
    <w:p w:rsidR="006F2892" w:rsidRPr="006F2892" w:rsidRDefault="00FD49AD" w:rsidP="00FD49AD">
      <w:pPr>
        <w:pStyle w:val="a3"/>
        <w:spacing w:before="0" w:beforeAutospacing="0" w:after="0" w:afterAutospacing="0"/>
        <w:ind w:firstLine="567"/>
        <w:jc w:val="center"/>
        <w:rPr>
          <w:bCs/>
          <w:sz w:val="56"/>
          <w:szCs w:val="56"/>
        </w:rPr>
      </w:pPr>
      <w:r w:rsidRPr="006F2892">
        <w:rPr>
          <w:bCs/>
          <w:sz w:val="56"/>
          <w:szCs w:val="56"/>
        </w:rPr>
        <w:t xml:space="preserve">Рабочая программа </w:t>
      </w:r>
    </w:p>
    <w:p w:rsidR="00FD49AD" w:rsidRPr="006F2892" w:rsidRDefault="00FD49AD" w:rsidP="00FD49AD">
      <w:pPr>
        <w:pStyle w:val="a3"/>
        <w:spacing w:before="0" w:beforeAutospacing="0" w:after="0" w:afterAutospacing="0"/>
        <w:ind w:firstLine="567"/>
        <w:jc w:val="center"/>
        <w:rPr>
          <w:bCs/>
          <w:sz w:val="56"/>
          <w:szCs w:val="56"/>
        </w:rPr>
      </w:pPr>
      <w:r w:rsidRPr="006F2892">
        <w:rPr>
          <w:bCs/>
          <w:sz w:val="56"/>
          <w:szCs w:val="56"/>
        </w:rPr>
        <w:t>по географии</w:t>
      </w:r>
    </w:p>
    <w:p w:rsidR="006F2892" w:rsidRPr="006F2892" w:rsidRDefault="006F2892" w:rsidP="00FD49AD">
      <w:pPr>
        <w:pStyle w:val="a3"/>
        <w:spacing w:before="0" w:beforeAutospacing="0" w:after="0" w:afterAutospacing="0"/>
        <w:ind w:firstLine="567"/>
        <w:jc w:val="center"/>
        <w:rPr>
          <w:bCs/>
          <w:sz w:val="56"/>
          <w:szCs w:val="56"/>
        </w:rPr>
      </w:pPr>
      <w:r w:rsidRPr="006F2892">
        <w:rPr>
          <w:bCs/>
          <w:sz w:val="56"/>
          <w:szCs w:val="56"/>
        </w:rPr>
        <w:t>10-11 классы</w:t>
      </w:r>
    </w:p>
    <w:p w:rsidR="006F2892" w:rsidRPr="006F2892" w:rsidRDefault="006F2892" w:rsidP="00FD49AD">
      <w:pPr>
        <w:pStyle w:val="a3"/>
        <w:spacing w:before="0" w:beforeAutospacing="0" w:after="0" w:afterAutospacing="0"/>
        <w:ind w:firstLine="567"/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н</w:t>
      </w:r>
      <w:r w:rsidR="005B2CC5">
        <w:rPr>
          <w:bCs/>
          <w:sz w:val="48"/>
          <w:szCs w:val="48"/>
        </w:rPr>
        <w:t>а 2019/20</w:t>
      </w:r>
      <w:r w:rsidRPr="006F2892">
        <w:rPr>
          <w:bCs/>
          <w:sz w:val="48"/>
          <w:szCs w:val="48"/>
        </w:rPr>
        <w:t xml:space="preserve"> учебный год</w:t>
      </w:r>
    </w:p>
    <w:p w:rsidR="006F2892" w:rsidRPr="006F2892" w:rsidRDefault="006F2892" w:rsidP="00FD49AD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56"/>
          <w:szCs w:val="56"/>
        </w:rPr>
      </w:pPr>
    </w:p>
    <w:p w:rsidR="006F2892" w:rsidRDefault="006F2892" w:rsidP="00FD49A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6F2892" w:rsidRDefault="006F2892" w:rsidP="00FD49A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6F2892" w:rsidRDefault="006F2892" w:rsidP="00FD49A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49AD" w:rsidRDefault="00FD49AD" w:rsidP="00FD49A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D49AD" w:rsidRPr="006F2892" w:rsidRDefault="006F2892" w:rsidP="006F2892">
      <w:pPr>
        <w:pStyle w:val="a3"/>
        <w:spacing w:before="0" w:beforeAutospacing="0" w:after="0" w:afterAutospacing="0"/>
        <w:ind w:firstLine="567"/>
        <w:jc w:val="right"/>
        <w:rPr>
          <w:bCs/>
          <w:sz w:val="40"/>
          <w:szCs w:val="40"/>
        </w:rPr>
      </w:pPr>
      <w:r w:rsidRPr="006F2892">
        <w:rPr>
          <w:bCs/>
          <w:sz w:val="40"/>
          <w:szCs w:val="40"/>
        </w:rPr>
        <w:t>Учитель: Федорова Е.П.</w:t>
      </w:r>
    </w:p>
    <w:p w:rsidR="00FD49AD" w:rsidRDefault="00FD49AD" w:rsidP="00FD49A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D49AD" w:rsidRDefault="00FD49AD" w:rsidP="00FD49A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D49AD" w:rsidRDefault="00FD49AD" w:rsidP="00FD49A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D49AD" w:rsidRDefault="00FD49AD" w:rsidP="00FD49A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D49AD" w:rsidRDefault="00FD49AD" w:rsidP="00FD49AD">
      <w:pPr>
        <w:pStyle w:val="a3"/>
        <w:spacing w:before="0" w:beforeAutospacing="0" w:after="0" w:afterAutospacing="0"/>
        <w:ind w:firstLine="567"/>
        <w:rPr>
          <w:b/>
          <w:bCs/>
        </w:rPr>
      </w:pPr>
    </w:p>
    <w:p w:rsidR="00FD49AD" w:rsidRDefault="00FD49AD" w:rsidP="00FD49AD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49AD" w:rsidRDefault="00FD49AD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49AD" w:rsidRDefault="00FD49AD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49AD" w:rsidRDefault="00FD49AD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49AD" w:rsidRDefault="00FD49AD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49AD" w:rsidRDefault="00FD49AD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49AD" w:rsidRDefault="00FD49AD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bookmarkStart w:id="0" w:name="_GoBack"/>
      <w:bookmarkEnd w:id="0"/>
    </w:p>
    <w:p w:rsidR="00FD49AD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Cs/>
        </w:rPr>
      </w:pPr>
      <w:r>
        <w:rPr>
          <w:bCs/>
        </w:rPr>
        <w:t>2019</w:t>
      </w:r>
      <w:r w:rsidR="006F2892" w:rsidRPr="006F2892">
        <w:rPr>
          <w:bCs/>
        </w:rPr>
        <w:t>г</w:t>
      </w: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Cs/>
        </w:rPr>
      </w:pPr>
    </w:p>
    <w:p w:rsidR="005B2CC5" w:rsidRDefault="005B2CC5" w:rsidP="005B2CC5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Аннотация к рабочей программе по географии 10-11 классы</w:t>
      </w:r>
    </w:p>
    <w:p w:rsidR="005B2CC5" w:rsidRDefault="005B2CC5" w:rsidP="005B2CC5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B2CC5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B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CC5" w:rsidRPr="004F0385" w:rsidRDefault="005B2CC5" w:rsidP="005B2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часов по учебному плану всего 34</w:t>
      </w: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 часов в год; в неделю 1 час</w:t>
      </w:r>
    </w:p>
    <w:p w:rsidR="005B2CC5" w:rsidRPr="004F0385" w:rsidRDefault="005B2CC5" w:rsidP="005B2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sz w:val="24"/>
          <w:szCs w:val="24"/>
        </w:rPr>
        <w:t>Планирование составлено на основе Федерального государственного образовательного стандарта среднего (полного) общего образования (ФГОС ООО), рабочей программы Ким Э. В. «География. 10-11 классы. Базовый уровень: рабочая программа к линии УМК А. П. Кузнецова, Э.В. Ким \Э. В. Ким, А. П. Кузнецов. – М.: Дрофа, 2017</w:t>
      </w:r>
    </w:p>
    <w:p w:rsidR="005B2CC5" w:rsidRPr="004F0385" w:rsidRDefault="005B2CC5" w:rsidP="005B2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sz w:val="24"/>
          <w:szCs w:val="24"/>
        </w:rPr>
        <w:t>Учебник Кузнецов А. П., Ким Э. В. География . 10 -11 классы. Базовый уровень. - М: Дрофа, 2014.</w:t>
      </w:r>
    </w:p>
    <w:p w:rsidR="005B2CC5" w:rsidRDefault="005B2CC5" w:rsidP="005B2CC5">
      <w:pPr>
        <w:pStyle w:val="a3"/>
        <w:ind w:firstLine="567"/>
        <w:jc w:val="both"/>
      </w:pPr>
      <w:r>
        <w:t>Настоящая рабочая программа разработана на основе Федерального государственного образовательного стандарта среднего (полного) общего образования (ФГОС ООО), рабочей программы Ким Э. В. курса «География. 10-11 классы. Базовый уровень: рабочая программа к линии УМК А. П. Кузнецова, Э.В. Ким \Э. В. Ким, А. П. Кузнецов. – М.: Дрофа, 2017. Количество часов по учебному плану всего 34 часа в год; в неделю 1 час. Учебник: Кузнецов А. П., Ким Э. В. География. Базовый уровень. 10 - 11 классы. - М: Дрофа, 2014</w:t>
      </w:r>
    </w:p>
    <w:p w:rsidR="005B2CC5" w:rsidRDefault="005B2CC5" w:rsidP="005B2CC5">
      <w:pPr>
        <w:pStyle w:val="a3"/>
        <w:ind w:firstLine="567"/>
        <w:jc w:val="both"/>
      </w:pPr>
      <w:r>
        <w:t>Курс «География. 10—11 классы. Базовый уровень» является завершающим курсом, для которого содержание курса школьной географии основной школы является базой для изучения географических закономерностей, гипотез, теорий и основой для уровневой и профильной дифференциации в старшей школе.</w:t>
      </w:r>
    </w:p>
    <w:p w:rsidR="005B2CC5" w:rsidRDefault="005B2CC5" w:rsidP="005B2CC5">
      <w:pPr>
        <w:pStyle w:val="a3"/>
        <w:ind w:firstLine="567"/>
        <w:jc w:val="both"/>
      </w:pPr>
      <w:r>
        <w:rPr>
          <w:b/>
          <w:bCs/>
        </w:rPr>
        <w:t>Место курса в учебном плане</w:t>
      </w:r>
    </w:p>
    <w:p w:rsidR="005B2CC5" w:rsidRDefault="005B2CC5" w:rsidP="005B2CC5">
      <w:pPr>
        <w:pStyle w:val="a3"/>
        <w:ind w:firstLine="567"/>
        <w:jc w:val="both"/>
      </w:pPr>
      <w:r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 дифференциации в старшей школе.</w:t>
      </w:r>
    </w:p>
    <w:p w:rsidR="005B2CC5" w:rsidRDefault="005B2CC5" w:rsidP="005B2CC5">
      <w:pPr>
        <w:pStyle w:val="a3"/>
        <w:ind w:firstLine="567"/>
        <w:jc w:val="both"/>
      </w:pPr>
      <w:r>
        <w:t>На изучение курса географии в 10 классе отводится 34 часов (по 1 ч в неделю).</w:t>
      </w:r>
    </w:p>
    <w:p w:rsidR="005B2CC5" w:rsidRDefault="005B2CC5" w:rsidP="005B2CC5">
      <w:pPr>
        <w:pStyle w:val="a3"/>
        <w:ind w:firstLine="567"/>
        <w:jc w:val="both"/>
      </w:pPr>
      <w:r>
        <w:t>На изучение курса географии в 11 классе отводится 34 часов (по 1 ч в неделю).</w:t>
      </w:r>
    </w:p>
    <w:p w:rsidR="005B2CC5" w:rsidRDefault="005B2CC5" w:rsidP="005B2CC5">
      <w:pPr>
        <w:pStyle w:val="a3"/>
        <w:ind w:firstLine="567"/>
        <w:jc w:val="both"/>
      </w:pPr>
    </w:p>
    <w:p w:rsidR="005B2CC5" w:rsidRPr="00DA5758" w:rsidRDefault="005B2CC5" w:rsidP="005B2CC5">
      <w:pPr>
        <w:pStyle w:val="a3"/>
        <w:rPr>
          <w:b/>
        </w:rPr>
      </w:pPr>
      <w:r w:rsidRPr="00DA5758">
        <w:rPr>
          <w:b/>
        </w:rPr>
        <w:t>Основные цели:</w:t>
      </w:r>
    </w:p>
    <w:p w:rsidR="005B2CC5" w:rsidRPr="00DA5758" w:rsidRDefault="005B2CC5" w:rsidP="005B2CC5">
      <w:pPr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DA5758">
        <w:rPr>
          <w:rFonts w:ascii="Times New Roman" w:hAnsi="Times New Roman" w:cs="Times New Roman"/>
          <w:sz w:val="24"/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решения;, методах изучения географического пространства, разнообразии его объектов и процессов;</w:t>
      </w:r>
    </w:p>
    <w:p w:rsidR="005B2CC5" w:rsidRPr="00DA5758" w:rsidRDefault="005B2CC5" w:rsidP="005B2CC5">
      <w:pPr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DA5758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5B2CC5" w:rsidRPr="00DA5758" w:rsidRDefault="005B2CC5" w:rsidP="005B2CC5">
      <w:pPr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DA5758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B2CC5" w:rsidRPr="00DA5758" w:rsidRDefault="005B2CC5" w:rsidP="005B2CC5">
      <w:pPr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A5758">
        <w:rPr>
          <w:rFonts w:ascii="Times New Roman" w:hAnsi="Times New Roman" w:cs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5B2CC5" w:rsidRPr="00DA5758" w:rsidRDefault="005B2CC5" w:rsidP="005B2CC5">
      <w:pPr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DA5758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B2CC5" w:rsidRPr="00DA5758" w:rsidRDefault="005B2CC5" w:rsidP="005B2CC5">
      <w:pPr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lastRenderedPageBreak/>
        <w:t>нахождения и применения</w:t>
      </w:r>
      <w:r w:rsidRPr="00DA5758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B2CC5" w:rsidRPr="00DA5758" w:rsidRDefault="005B2CC5" w:rsidP="005B2CC5">
      <w:pPr>
        <w:numPr>
          <w:ilvl w:val="0"/>
          <w:numId w:val="47"/>
        </w:numPr>
        <w:tabs>
          <w:tab w:val="left" w:pos="709"/>
        </w:tabs>
        <w:suppressAutoHyphens/>
        <w:spacing w:after="0" w:line="240" w:lineRule="auto"/>
        <w:ind w:left="284"/>
        <w:jc w:val="both"/>
        <w:rPr>
          <w:sz w:val="24"/>
          <w:szCs w:val="24"/>
        </w:rPr>
      </w:pPr>
      <w:r w:rsidRPr="00DA5758">
        <w:rPr>
          <w:rFonts w:ascii="Times New Roman" w:hAnsi="Times New Roman" w:cs="Times New Roman"/>
          <w:b/>
          <w:sz w:val="24"/>
          <w:szCs w:val="24"/>
        </w:rPr>
        <w:t>понимания</w:t>
      </w:r>
      <w:r w:rsidRPr="00DA5758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B2CC5" w:rsidRPr="00DA5758" w:rsidRDefault="005B2CC5" w:rsidP="005B2CC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A5758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5B2CC5" w:rsidRPr="00DA5758" w:rsidRDefault="005B2CC5" w:rsidP="005B2CC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A5758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5B2CC5" w:rsidRPr="00DA5758" w:rsidRDefault="005B2CC5" w:rsidP="005B2CC5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DA5758">
        <w:rPr>
          <w:rFonts w:ascii="Times New Roman" w:hAnsi="Times New Roman" w:cs="Times New Roman"/>
          <w:sz w:val="24"/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5B2CC5" w:rsidRPr="00DA5758" w:rsidRDefault="005B2CC5" w:rsidP="005B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2CC5" w:rsidRPr="006F2892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Cs/>
        </w:rPr>
      </w:pPr>
    </w:p>
    <w:p w:rsidR="00FD49AD" w:rsidRDefault="00FD49AD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FD49AD" w:rsidRDefault="00FD49AD" w:rsidP="006F2892">
      <w:pPr>
        <w:pStyle w:val="a3"/>
        <w:spacing w:before="0" w:beforeAutospacing="0" w:after="0" w:afterAutospacing="0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B2CC5" w:rsidRDefault="005B2CC5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557913" w:rsidRDefault="00557913" w:rsidP="00557913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>Рабочая программа</w:t>
      </w:r>
    </w:p>
    <w:p w:rsidR="00E41CC4" w:rsidRPr="004F0385" w:rsidRDefault="00E41CC4" w:rsidP="00E41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sz w:val="24"/>
          <w:szCs w:val="24"/>
        </w:rPr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 дифференциации в старшей школе.</w:t>
      </w:r>
    </w:p>
    <w:p w:rsidR="00E41CC4" w:rsidRDefault="00E41CC4" w:rsidP="00E41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sz w:val="24"/>
          <w:szCs w:val="24"/>
        </w:rPr>
        <w:t>На изучение курса ге</w:t>
      </w:r>
      <w:r>
        <w:rPr>
          <w:rFonts w:ascii="Times New Roman" w:eastAsia="Times New Roman" w:hAnsi="Times New Roman" w:cs="Times New Roman"/>
          <w:sz w:val="24"/>
          <w:szCs w:val="24"/>
        </w:rPr>
        <w:t>ографии в 10 классе отводится 34 часа</w:t>
      </w: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 (по 1 ч в неделю).</w:t>
      </w:r>
    </w:p>
    <w:p w:rsidR="00AC1E63" w:rsidRPr="006C5D70" w:rsidRDefault="006C5D70" w:rsidP="006C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sz w:val="24"/>
          <w:szCs w:val="24"/>
        </w:rPr>
        <w:t>На изучение курса ге</w:t>
      </w:r>
      <w:r>
        <w:rPr>
          <w:rFonts w:ascii="Times New Roman" w:eastAsia="Times New Roman" w:hAnsi="Times New Roman" w:cs="Times New Roman"/>
          <w:sz w:val="24"/>
          <w:szCs w:val="24"/>
        </w:rPr>
        <w:t>ографии в 11 классе отводится 34 часа</w:t>
      </w: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 (по 1 ч в неделю).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</w:p>
    <w:p w:rsidR="003B7E7F" w:rsidRDefault="003B7E7F" w:rsidP="00F857B0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 w:rsidR="006C5D70" w:rsidRDefault="006C5D70" w:rsidP="00F857B0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  <w:b/>
          <w:i/>
        </w:rPr>
        <w:t>В результате изучения географии</w:t>
      </w:r>
      <w:r>
        <w:rPr>
          <w:rFonts w:ascii="Times New Roman" w:hAnsi="Times New Roman" w:cs="Times New Roman"/>
        </w:rPr>
        <w:t xml:space="preserve"> на базовом уровне ученик должен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знать/понимать</w:t>
      </w:r>
    </w:p>
    <w:p w:rsidR="006C5D70" w:rsidRDefault="006C5D70" w:rsidP="006C5D70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6C5D70" w:rsidRDefault="006C5D70" w:rsidP="006C5D70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C5D70" w:rsidRDefault="006C5D70" w:rsidP="006C5D70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C5D70" w:rsidRDefault="006C5D70" w:rsidP="006C5D70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уметь</w:t>
      </w:r>
    </w:p>
    <w:p w:rsidR="006C5D70" w:rsidRDefault="006C5D70" w:rsidP="006C5D7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6C5D70" w:rsidRDefault="006C5D70" w:rsidP="006C5D7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C5D70" w:rsidRDefault="006C5D70" w:rsidP="006C5D7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6C5D70" w:rsidRDefault="006C5D70" w:rsidP="006C5D7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C5D70" w:rsidRDefault="006C5D70" w:rsidP="006C5D7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сопоставлять географические карты различной тематики;</w:t>
      </w:r>
    </w:p>
    <w:p w:rsidR="006C5D70" w:rsidRDefault="006C5D70" w:rsidP="006C5D7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</w:t>
      </w:r>
    </w:p>
    <w:p w:rsidR="006C5D70" w:rsidRDefault="006C5D70" w:rsidP="006C5D7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выявления и объяснения географических аспектов различных текущих событий и ситуаций;</w:t>
      </w:r>
    </w:p>
    <w:p w:rsidR="006C5D70" w:rsidRDefault="006C5D70" w:rsidP="006C5D7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6C5D70" w:rsidRDefault="006C5D70" w:rsidP="006C5D70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621C78" w:rsidRDefault="00621C78" w:rsidP="00F857B0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6C5D70" w:rsidRDefault="006C5D70" w:rsidP="00042E0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6C5D70" w:rsidRDefault="006C5D70" w:rsidP="00042E0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:rsidR="00970BBA" w:rsidRDefault="00970BBA" w:rsidP="00970BBA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</w:p>
    <w:p w:rsidR="00AC1E63" w:rsidRDefault="00AC1E63" w:rsidP="00970BBA">
      <w:pPr>
        <w:pStyle w:val="a3"/>
        <w:spacing w:before="0" w:beforeAutospacing="0" w:after="0" w:afterAutospacing="0"/>
        <w:ind w:firstLine="567"/>
        <w:jc w:val="center"/>
        <w:rPr>
          <w:b/>
          <w:bCs/>
        </w:rPr>
      </w:pPr>
      <w:r w:rsidRPr="00042E0B">
        <w:rPr>
          <w:b/>
          <w:bCs/>
        </w:rPr>
        <w:lastRenderedPageBreak/>
        <w:t xml:space="preserve">Краткая характеристика содержания </w:t>
      </w:r>
      <w:r w:rsidR="00557913">
        <w:rPr>
          <w:b/>
          <w:bCs/>
        </w:rPr>
        <w:t xml:space="preserve">учебного </w:t>
      </w:r>
      <w:r w:rsidR="008B6CA1">
        <w:rPr>
          <w:b/>
          <w:bCs/>
        </w:rPr>
        <w:t>предмета</w:t>
      </w:r>
    </w:p>
    <w:p w:rsidR="006C5D70" w:rsidRDefault="006C5D70" w:rsidP="006C5D70">
      <w:pPr>
        <w:ind w:firstLine="426"/>
        <w:jc w:val="center"/>
        <w:rPr>
          <w:rFonts w:ascii="Times New Roman" w:hAnsi="Times New Roman" w:cs="Times New Roman"/>
          <w:b/>
        </w:rPr>
      </w:pPr>
    </w:p>
    <w:p w:rsidR="006C5D70" w:rsidRDefault="006C5D70" w:rsidP="006C5D70">
      <w:pPr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6C5D70" w:rsidRDefault="006C5D70" w:rsidP="006C5D70">
      <w:pPr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Раздел I. Географическая картина мира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ГЕОГРАФИЯ КАК НАУКА.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МЕТОДЫ ГЕОГРАФИЧЕСКИХ ИССЛЕДОВАНИЙ.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ИСТОЧНИКИ ГЕОГРАФИЧЕСКОЙ ИНФОРМАЦИИ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Уникальная роль географии в системе наук: формирование образа конкретной территории. Основная цель современной географии - обоснование путей рациональной организации общества, изучение процессов взаимодействия природы и общества на конкретной территории.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История развития географической науки; основные этапы. Структура современной географии.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Элементы научных знаний: учения, теории, законы, концепции, гипотезы, понятия и термины.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Источники географической информации: экспедиционные наблюдения, исторические документы, статистика, средства массовой информации, учебные материалы.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Методы географических исследований: описательный, сравнительный, картографический и др.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1. ПРИРОДА И ЧЕЛОВЕК В СОВРЕМЕННОМ МИРЕ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Значение природной среды для человека. Влияние природной среды на антропологические характеристики человека, его образ жизни, хозяйственную деятельность.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История взаимоотношений природы и человека. Постоянное расширение масштабов вторжения человека в природу. Формирование ноосферы. Учение В. И. Вернадского о ноосфере.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Природные условия и природные ресурсы - основа экономического развития. Классификация природных ресурсов по характеру их использования. Понятие о природно-ресурсном потенциале.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Географическое пространство, его основные виды и особенности.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Территория как главный ресурс для экономического развития. Основные направления использования территории. Понятие об эффективной территории.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Особенности пространства Мирового океана; его природная специфика, политическое и экономическое значение. Понятие о ресурсообеспеченности территорий и стран мира.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География природопользования. Развитие человечества как история взаимоотношений человека и природы. Понятие о природопользовании. Рациональное и нерациональное природопользование. Типология стран по особенностям природопользования. Отрицательные последствия нерационального природопользования. Основные методы рационального природопользования.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2. НАСЕЛЕНИЕ МИРА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Численность, воспроизводство, половой и возрастной состав населения. Динамика численности населения мира в XX— XXI вв. Типы воспроизводства населения. Особенности естественного движения населения в странах различных типов воспроизводства. Концепция демографического перехода и его социально-экономическая основа. Демографическая политика и ее основные виды. Возрастная структура населения различных регионов мира; «зрелые» и «молодые» регионы. Продолжительность предстоящей жизни населения и ее региональные различия. Половой состав мирового населения. Половозрастные пирамиды и их анализ.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lastRenderedPageBreak/>
        <w:t>Географический рисунок мирового расселения. Географическая история расселения человека. Основные особенности размещения населения. Плотность населения и отличия; ареалы повышенной плотности населения. Три типа размещения населения; их мировая география. Понятие об урбанизации, ее основные этапы и их специфика. Урбанизация в развитых и развивающихся странах. Миграции населения, их критерии и виды.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Человечество - мозаика рас и народов. Расовый состав населения мира и его региональные особенности. Понятие об этносе (народе). Этнические процессы в современном мире. Национальный состав населения мира; одно-, дву- и многонациональные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Современная география религий. Религия, ее географические виды (мировые, этнические, традиционные).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Храмовые сооружения как элемент культурного ландшафта; их основные виды.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Уровень и качество жизни населения. Уровень и качество жизни как основные критерии, определяющие условия жизни людей. Основные показатели уровня жизни населения: размеры доходов, размеры производства продукции в расчете на душу населения. Богатые и бедные страны мира. Уровень бедности, справедливость в распределении доходов населения. Качество жизни населения и его составляющие. Индекс развития человеческого потенциала (ИРЧП) как показатель качества жизни населения.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3.   ГЕОГРАФИЯ МИРОВОГО ХОЗЯЙСТВА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Особенности развития современного мирового хозяйства. Понятие о всемирном (мировом) хозяйстве; основные этапы его развития. Факторы формирования всемирного хозяйства: глобализация, интернационализация, научно-техническая революция (НТР), социализация. Научно-технический прогресс и НТР. Научно-технический потенциал и его составляющие. Глобализация как всемирный процесс; ее проявления в экономической, политической и социальной сферах жизни современного общества. Всемирное хозяйство в эпоху глобализации; широкое развитие процессов транснационалзации и экономической интеграции. Географические аспекты экономической интеграции и деятельности транснациональных корпораций (ТНК). Главные интеграционные объединения. Человек в современном всемирном хозяйстве.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Факторы размещения хозяйства. Понятия о факторах размещения производства. Основные факторы размещения хозяйства и их характеристика. Изменение роли факторов в процессе исторического развития хозяйства. Типы промышленных районов. Государственная региональная политика.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«Кто есть кто» в мировой экономике. Страны мира во всемирном хозяйстве. Основные экономические показатели, определяющие место страны: размеры (масштабы), структура, темпы и уровень развития экономики. Показатели размеров экономики: валовой внутренний продукт (ВВП) и валовой национальный продукт (ВНП); страны-лидеры по размерам ВВП. Структура хозяйства и соотношение важнейших сфер экономики по занятости населения и стоимости произведенной продукции. Различия в темпах экономического развития в странах мира на рубеже XX—XXI вв.; их социально-экономическая обусловленность. Основные показатели, характеризующие уровень экономического развития страны: ВВП на душу населения и др.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Мировое аграрное производство. Значение аграрного производства. Страны-лидеры по производству сельскохозяйственной продукции. Структура производства в мировом сельском хозяйстве и ее региональные различия. Структура и география мирового растениеводства; ведущая роль зерновых и технических культур. География мирового животноводства. Уровень развития сельского хозяйства и его показатели (производительность труд а и др.).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 xml:space="preserve">Горнодобывающая промышленность мира. Горнодобывающая промышленность во всемирном хозяйстве. Структура добычи минерального сырья; особая роль топлива и металлических руд. </w:t>
      </w:r>
      <w:r>
        <w:rPr>
          <w:rFonts w:ascii="Times New Roman" w:hAnsi="Times New Roman" w:cs="Times New Roman"/>
        </w:rPr>
        <w:lastRenderedPageBreak/>
        <w:t>Изменения в структуре производства и географии мировой топливной промышленности. Особенности географии добычи минерального сырья. Страны-лидеры по добыче полезных ископаемых; главные горнодобывающие державы. Актуальные проблемы развития горнодобывающей промышленности мира: ресурсо-обеспеченность, рациональное использование и пр.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Обрабатывающая промышленность мира. 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страны-лидеры. Прогрессивные сдвиги в структуре обрабатывающей промышленности; ведущая роль машиностроения и химической промышленности. Структура мирового машиностро</w:t>
      </w:r>
      <w:r>
        <w:rPr>
          <w:rFonts w:ascii="Times New Roman" w:hAnsi="Times New Roman" w:cs="Times New Roman"/>
        </w:rPr>
        <w:softHyphen/>
        <w:t>ения; особое значение автомобильной промышленности (ее современная география).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Непроизводственная сфера. Место непроизводственной сферы во всемирном хозяйстве. Структура непроизводственной сферы: услуги, финансы, транспорт и связь, внутренняя торговля, управление. Особенности географии отдельных секторов непроизводственной сферы. Главные виды деловых и потребительских услуг; их география.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Мировая транспортная система. Транспортная система мира; ее география; влияние НТР; роль отдельных видов транспорта. Обеспеченность транспортными путями. Типы конфигурации транспортной сети. География мировых грузопотоков. Уровень развития транспорта и его показатели.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Современная информационная экономика. Развитие информационной экономики и информационной индустрии в постиндустриальную эпоху. Структура и география информационной экономики. Основные виды информационных услуг. Типы научно-производственных центров: технополисы, города науки, технопарки; их географическая специфика.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Современные мирохозяйственные связи. Международное географическое разделение труда (МГРТ) как основа развития международных экономических отношений (МЭО). Труды Н. Н. Баранского. Международная специализация производства и ее виды. Подетальная специализация и международное кооперирование производства. Масштабы участия стран в МЭО; ведущая роль стран-лидеров (США, Япония, Китай, Германия). Степень участия стран в МЭО; различный уровень открытости их экономики. Понятие о международной конкурентоспособности стран; факторы, ее определяющие. Основные формы МЭО: международная специализация и кооперирование производства, внешняя торговля товарами, внешняя торговля услугами.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Внешняя торговля товарами. Динамичное развитие внешней торговли как свидетельство дальнейшей интернационализации производства. Прогрессивные сдвиги в структуре внешней торговли - постоянное увеличение доли готовой промышленной продукции и уменьшение доли сырья. Особенности географии мировой внешней торговли; ведущая роль Европы и Азии и стран-лидеров (США, Китай и Германия). Главные торговые потоки. Баланс (сальдо) внешней торговли; факторы его формирования и экономическая роль. Уровень развития внешней торговли.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Международные финансовые отношения. Международные финансовые отношения (МФО) как совокупность трех мировых рынков — валютного, кредитного и инвестиционного. Понятие о валюте; виды валют (национальная, иностранная, коллективная, резервная). Главная коллективная валюта — евро и география ее распространения. Доллар США и евро — основные резервные валюты мира. География мировой валютной торговли. Валютные резервы и золотой запас стран мира; источники их формирования и экономическая роль. Роль международных кредитов в развитии экономики; государственное и частное кредитование. Внешняя задолженность стран мира; причины ее образования и возможности ликвидации. Мировой рынок инвестиций и его география. Новые мировые финансовые центры и специфика их деятельности («налоговые гавани» и офшоры).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Международный туризм. Экономическая роль международного туризма. Классификация видов туризма: приморский, морской круизный, горнолыжный, познавательный, религиозный паломнический и др.; их география. Основные туристические потоки: внутриевропейский, американо-европейский. Регионы и страны-лидеры международного туризма; ведущая роль европейских стран, а также США и Китая.</w:t>
      </w:r>
    </w:p>
    <w:p w:rsidR="006C5D70" w:rsidRPr="00A35338" w:rsidRDefault="006C5D70" w:rsidP="006C5D70">
      <w:pPr>
        <w:ind w:firstLine="426"/>
        <w:jc w:val="center"/>
      </w:pPr>
      <w:r>
        <w:rPr>
          <w:rFonts w:ascii="Times New Roman" w:hAnsi="Times New Roman" w:cs="Times New Roman"/>
          <w:b/>
        </w:rPr>
        <w:lastRenderedPageBreak/>
        <w:t>Раздел 2. Многоликая планета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4. ГЕОГРАФИЧЕСКИЙ ОБЛИК РЕГИОНОВ И СТРАН МИРА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Общая характеристика регионов и стран мира. Понятие о географическом регионе и субрегионе. Части света как историко-географические регионы мира; их географическое наследие и географическая специфика. Географическое наследие как элемент культуры и цивилизации, оказавшее большое влияние на современные географические особенности региона. Географическая специфика региона как историко-географический анализ пространственного рисунка размещения населения и хозяйства. Особенности состава каждого региона мира. Место регионов в современном мире.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Геополитический образ мира. Понятие о геополитике. Составляющие геополитики: сфера геополитических интересов страны, построение системы отношений с различными странами, разработка методов обеспечения интересов государства. Сферы геополитических интересов различных стран мира и методы обеспечения геополитических интересов страны. Геополитическое положение стран мира и его составляющие: экономическая и военная мощь, ресурсный потенциал и др. Современная геополитическая ситуация в мире. Политическая география как ветвь географической науки.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Многообразие стран мира. Политическая карта как «политический портрет мира»; ее особенности. Государства и страны на политической карте. Особенности территории стран: географическое положение, величина, конфигурация. Государственное устройство стран мира: формы правления и территориально-государственное устройство. Специфика государственного устройства некоторых стран мира: абсолютные и теократические монархии, страны Содружества и др. Непризнанные государства на карте мира. 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5. ЗАРУБЕЖНАЯ ЕВРОПА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Зарубежная Европа в современном мире. Место Зарубежной Европы: небольшая территория и численность населения, ограниченный природно-ресурсный потенциал, крупный экономический и военный потенциал, большой геополитический вес. Политическая карта и изменения на ней во второй половине XX в. Высокая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- зона самых активных интеграционных процессов. Влияние интеграции на географию хозяйства региона.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Историко-географические особенности формирования европейского экономического пространства. Особенности географического (пространственного) рисунка европейского хозяйства: высокая степень освоенности территории, единое экономическое пространство. Основные этапы формирования европейского экономического пространства. Современный про</w:t>
      </w:r>
      <w:r>
        <w:rPr>
          <w:rFonts w:ascii="Times New Roman" w:hAnsi="Times New Roman" w:cs="Times New Roman"/>
        </w:rPr>
        <w:softHyphen/>
        <w:t>странственный рисунок европейского хозяйства; главное экономическое ядро, основные экономические ареалы, экономическая ось.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Внутренние географические различия в Зарубежной Европе. Природные, политические и социально-экономические различия внутри Зарубежной Европы. Географические субрегионы и их специфика.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 xml:space="preserve">Северная Европа: приморское положение; морские, лесные, гидроэнергетические ресурсы; малая численность населения и высокие стандарты жизни; старые (рыболовство, лесное хозяйство, судоходство и пр.) и новые (добыча нефти и природного газа, электроника и пр.) отрасли международной специализации хозяйства. Норвегия — природная среда в жизни человека. Природные условия и природные ресурсы как основа зарождения и развития хозяйства Норвегии. Особая роль моря в жизни норвежцев. Традиционные виды хозяйства: морское и лесное хозяйство, горно-металлургическое производство. Развитие рыболовства, морского транспорта, целлюлозно-бумажной и алюминиевой промышленности. Нефтяная эпоха в жизни Норвегии; изменения в структуре хозяйства и </w:t>
      </w:r>
      <w:r>
        <w:rPr>
          <w:rFonts w:ascii="Times New Roman" w:hAnsi="Times New Roman" w:cs="Times New Roman"/>
        </w:rPr>
        <w:lastRenderedPageBreak/>
        <w:t>новая международная специализация страны; значительное повышение уровня жизни населения. Особенности размещения населения и хозяйства страны.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Средняя Европа: значительная численность населения, массовая иммиграция; крупный экономический потенциал и ведущая роль стран субрегиона в мировом хозяйстве и международных экономических отношениях; крупномасштабное развитие всех основных производств; экологические проблемы.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Германия — «экономический локомотив Европы». Историко-географические и социальные факторы превращения Германии в европейского лидера. Длительная политическая раздробленность Германии; поздняя индустриализация. Раскол и объединение Германии во второй половине XX в. «Ключевое» географическое положение Германии в Европе: центральное положение, высокая степень соседства. Ограниченный природно-ресурсный потенциал страны; значительные ресурсы угля и калийных солей; благоприятные агроклиматические ресурсы. Крупная численность населения; «нулевой» прирост населения и массовая иммиграция. Традиционные трудовые навыки населения. Возрастающая роль немецкого языка в современном мире. Крупные масштабы и высокий уровень развития хозяйства страны. Высокая экспортность производства; активное участие в системе международных экономических отношений. «Полицентрический» пространственный рисунок немецкого хозяйства и его исторические корни. Ведущая роль крупнейших промышленно-городских агломераций.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Многоликая Франция. Особенности географического положения и природных условий Франции. Многообразие природных ландшафтов страны. Население Франции. Особая роль Парижа и столичной агломерации. Национальный состав населения; иммигранты и национальные меньшинства, особенности их размещения. Значительные масштабы и высокий уровень развития французского хозяйства. Отрасли международной специализации. Регионы страны и их географический облик: Парижский, Восточный, Лионский, Западный, Юго-Западный и Средиземноморский.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Великобритания: от традиций до современности. Великобритания как одна из великих держав; ее место в современном мире. Историко-географические особенности формирования населения. Национальный состав населения. Британия — страна традиций; политические традиции, традиционный образ жизни британцев. Внутренние географические различия. Географический облик районов страны: Юго-Восток, Юго-Запад, Центральная Англия, Йоркшир и Ланкашир, Северная Англия, Шотландия, Уэльс и Северная Ирландия (Ольстер).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Южная Европа: приморское положение; крупные рекреационные ресурсы мирового значения; отрасли международной специализации. Италия на мировых рынках. Факторы формирования специализации хозяйства. Приморское положение в Средиземноморском бассейне. Благоприятные агроклиматические и рекреационные ресурсы. Значительные трудовые ресурсы. Коренное изменение характера внешних миграций населения во второй половине XX в. — от эмиграции к иммиграции. Европейская экономическая интеграция и углубление международной специализации итальянского хозяйства. Особое место Италии на международных рынках потребительских товаров и туризма. Роль Севера и Юга Италии в хозяйстве и экспорте страны.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Восточная Европа: значительный ресурсный потенциал; коренные социально-экономические преобразования, смена модели развития; вступление большинства стран в ЕС и НАТО. Венгрия — страна на перекрестке Европы. Центральное положение Венгрии на Европейском континенте. Заселение территории финно-угорскими народами и создание Венгерского государства. Географическое положение и его влияние на этноконфессиональный состав населения. Современное геополитическое положение страны: продолжающаяся интеграция в Западную Европу, участие в НАТО, ЕС и Шенгенском соглашении. Западноевропейская внешнеэкономическая ориентация и международная специализация; развитие международного туризма. Влияние географического положения на формирование пространственного рисунка размещения населения и хозяйства страны. «Гипертрофированное» развитие Будапешта; его доминирующая роль в жизни страны.</w:t>
      </w:r>
    </w:p>
    <w:p w:rsidR="006C5D70" w:rsidRDefault="006C5D70" w:rsidP="006C5D70">
      <w:pPr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lastRenderedPageBreak/>
        <w:t>11 класс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6. ЗАРУБЕЖНАЯ АЗИЯ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Географическое наследие Азии. Древние азиатские цивилизации и их религиозные основы. «Культурные миры» Зарубежной Азии: индийский, арабско-исламский, китайский и др. Географическое наследие и традиционные виды аграрного хозяйства.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Природно-ресурсный потенциал Зарубежной Азии и проблемы его использования. Природно-ресурсный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топливо, руды металлов, прочие виды ресурсов.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«Азиатский тип» населения. Главные особенности населения Зарубежной Азии: максимальная численность, резкие контрасты в размещении, низкий уровень и высокие темпы развития урбанизации, «пестрый» состав населения (расовый, этнический, религиозный и др.), крупнейшие по масштабам миграции. Сохраняющийся максимально высокий абсолютный прирост населения. Высокая степень концентрации населения всего лишь в нескольких ареалах. Резкие контрасты в плотности населения между отдельными странами. Азия — «мировая деревня»; невысокая доля горожан и максимальное число сельских жителей; «живучесть» сельского образа жизни. Бурная урбанизация и быстрый рост городов-гигантов и городских агломераций. Пестрый этнический состав; особенности размещения крупнейших народов. Преобладание многонациональных стран; однонациональные страны Азии. Преобладание мужского населения и его причины.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Зарубежная Азия в современном мире. Специфика положения Зарубежной Азии в мировом хозяйстве определяется: огромным ресурсным потенциалом, стабильно высокими темпами роста экономики, самым большим объемом производства. Противоречивость азиатской экономики: сочетание традиционного и самого современного производства. Невысокий в целом уровень развития экономики; сохраняющаяся сырьевая специализация хозяйства большинства стран; их «незрелая» территориальная структура хозяйства. Контрасты в уровне экономического развития отдельных стран региона. Особенности структуры хозяйства. Место стран региона в системе международных экономических отношений; особая роль во внешней торговле товарами и на рынке рабочей силы. Модели социально-экономического развития азиатских стран: японская (восточноазиатская), социалистическая, китайская, стран — экспортеров нефти.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Географическое пространство Зарубежной Азии. Факторы формирования экономического пространства Зарубежной Азии: колониальное прошлое, преобладание экономических связей с бывшими метрополиями, до недавнего времени слабые взаимные внешнеэкономические контакты. Отсутствие единого экономического пространства. Особая роль в экономике крупнейших стран (Китая, Индии и Японии), нефтедобывающих и новых индустриальных стран. Географические субрегионы Зарубежной Азии и факторы их формирования.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Восточная Азия: крупнейший субрегион, самый мощный ресурсный и экономический потенциал, большой геополитический вес, традиции буддизма и местных этнических религий.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Социально-экономическое развитие Китая. Динамичное социально-экономическое развитие Китая во второй половине XX и в начале XXI в. Превращение Китая в «стройку» и «фабрику» мира. Изменения в структуре китайского хозяйства. Уровень жизни населения. Факторы динамичного развития Китая. Пространственный рисунок размещения населения и хозяйства страны: ведущая роль восточных районов, развитие западных территорий. Роль специальных экономических зон. Специальные административные районы Сянган и Аомэнь.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Японское «экономическое чудо». Развитие хозяйства Японии в первые послевоенные годы. Составляющие «экономического чуда»; его основные факторы. Смена моделей экономического развития страны: приоритетное развитие обрабатывающей промышленности в 50—70-е гг. XX в., развитие наукоемких производств и сферы услуг в конце XX в., развитие высоких технологий и научно-технического потенциала на рубеже XX и XXI вв. Особенности размещения населения и хозяйства.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Республика Корея — новая индустриальная страна. Раскол Кореи на два государства после Второй мировой войны. Различные пути социально-экономического развития КНДР и Республики Корея. Современная Республика Корея — передовая новая индустриальная страна; современная структура хозяйства и экспорта. Международная промышленная специализация: автомобильная промышленность, судостроение, электроника и др. Особая роль в хозяйстве главных экономических центров — Сеула и Пусана. Человеческий потенциал как главный ресурс для развития страны. Особенности воспроизводства и размещения населения.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Юго-Восточная Азия: «буферное» географическое положение между Восточной и Южной Азией и их социокультурное и экономическое влияние.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Индонезия — крупнейшая страна-архипелаг. Влияние островного положения на особенности заселения и освоения территории страны. Уникальность государственного индонезийского языка. Крупнейшая исламская держава мира. Резкие контрасты в плотности населения. Традиционные виды хозяйства на островах Индонезии: сельское хозяйство, добыча полезных ископаемых и заготовка древесины, плантационное и нефтяное хозяйство. Индустриализация и развитие современных промышленных производств в машиностроении и химической промышленности. Иностранные инвестиции и создание авиационной и автомобильной промышленности, а также электроники. Развитие туризма. Крайняя неравномерность размещения населения и хозяйства; ведущая роль острова Ява.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Южная Азия как субконтинент, специфика состава стран, особенности природных условий, специфика многочисленного населения и его низкий уровень жизни, внутри- и межгосударственные проблемы и конфликты.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Индия — самая многонациональная страна мира. Место Индии в современном мире. Особенности географического положения и его влияние на формирование населения страны. Современный сложный этнический состав населения. Многообразие государственных языков и его причины. Федеративное территориально-государственное устройство Индии. Религия в жизни индийцев, ее влияние на воспроизводство и образ жизни населения. Главные религии Индии.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Юго-Западная Азия: «узловое» географическое положение, богатейшие ресурсы нефти и природного газа, острый и многолетний ближневосточный конфликт, страны — экспортеры нефти.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Турция как новая индустриальная страна. Турция — географическое положение и социально-экономическое развитие. «Узловое» географическое положение Турции. Территория страны как сфера геополитических интересов крупных держав. Формирование турецкого этноса и влияние географического положения. Индустриализация и превращение Турции в новое индустриальное государство. Место Турции в системе международных экономических отношений и отрасли ее международной специализации. Структура и размещение сельского хозяйства и промышленности; место их продукции в экспорте страны. Пространственный рисунок размещения населения и хозяйства; исторически сложившаяся ведущая роль западных районов и, особенно, Стамбула. Развитие международного туризма; главные туристические центры страны.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Азиатские страны СНГ: становление национальной экономики после распада СССР, проблемы и перспективы развития.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Казахстан — «ключевая» страна Центральной Азии.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Казахстан в составе России и СССР. Современное географическое положение республики. Специфика природно-ресурсного потенциала: сложные условия для развития сельского хозяйства, </w:t>
      </w:r>
      <w:r>
        <w:rPr>
          <w:rFonts w:ascii="Times New Roman" w:hAnsi="Times New Roman" w:cs="Times New Roman"/>
        </w:rPr>
        <w:lastRenderedPageBreak/>
        <w:t>богатейшие минеральные ресурсы. Контрасты в плотности населения. Многонациональный характер населения; преобладание казахов и русских. Двуязычие в Казахстане: казахский как государственный язык и русский — язык межнационального общения. Хозяйство современного Казахстана и три его главных производства: горнодобывающая и тяжелая промышленность, сельское хозяйство. Главные виды добываемого минерального сырья; география их добычи. Электроэнергетика и металлургия — основа тяжелой промышленности страны. Специализация сельского хозяйства: производство зерна, мяса и шерсти. Экономические регионы Казахстана: их природно-ресурсный потенциал и специализация хозяйства (Запад, Центр, Север, Восток и Юг).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7. АМЕРИКА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География доколумбовой Америки. Древнейшее население Америки — индейцы; их языки и традиционные виды хозяйства. Государства инков, ацтеков и майя. «Маисовая» (кукурузная) цивилизация; прочие виды земледелия и животноводства у индейцев. Специфические виды хозяйства — разведение лам и «чинампы» (плавающие участки земли). Население и хозяйство территорий за пределами индейских государств. Особенности населения и хозяйства Амазонии и Патагонии.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Хозяйственное развитие Америки в эпоху колонизации. Особенности европейской колонизации Америки; ее основные этапы.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XV—XVI вв. — эпоха грабежа захваченных территорий. XVII—XVIII вв. — период становления плантационного хозяйства; выращивание сахарного тростника, кофе, какао, натурального каучука и пр.; латифундии — крупные помещичьи хозяйства. XIX в. — активное освоение внутренних территорий в США и Канаде («внутренняя колонизация»); развитие фермерского сельского хозяйства в Северной Америке. Различные пути развития Англо-Америки и Латинской Америки. Англо-Америка: быстрое развитие фермерского товарного хозяйства и бурная индустриализация. Латинская Америка: сохранение традиционного плантационного хозяйства и латифундий, развитие горного производства.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Новое население Америки. Трудные судьбы индейских народов в эпоху колонизации; вытеснение с лучших земель и массовое уничтожение. Решение проблемы рабочей силы на американских плантациях; география работорговли. Массовая европейская иммиграция в XVIII—XIX вв. Формирование специфических расовых групп населения — креолов, метисов, мулатов и самбо. Смешанный расовый состав населения многих стран региона; «Америка — симбиоз культур».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География культур современной Америки. Культурно-географический облик современной Америки и его особенности: формирование в эпоху массовой европейской колонизации, большая пестрота расового состава населения, становление наций в странах Америки. Понятие о культурно-географическом субрегионе; его основные признаки (расовый, этнический и религиозный состав населения). Культурно-географические субрегионы современной Америки: Север, Горный (Андский) пояс, Вест-Индия, «Гвианский треугольник», Юго-Восток, Гренландия.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Пространственный рисунок США. Историко-географические особенности заселения и освоения территории США. Рост территории США в XVIII—XIX вв. Промышленный переворот и бурное развитие хозяйства в XIX в. Современная структура американского хозяйства. География сельского хозяйства США; основные сельскохозяйственные пояса. Горнодобывающая промышленность, ее структура и размещение. Современная структура и высокий уровень развития обрабатывающей промышленности; особенности размещения в пределах главных районов. Машиностроение и химическая промышленность — ведущие отрасли американской индустрии. Развитие электроники в «Силиконовой долине» в Калифорнии. География транспорта и сферы услуг. «Соотношение сил» трех районов США: Севера, Юга и Запада; ведущая роль Севера и увеличение роли в хозяйстве Юга и Запада.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Индустриализация в Латинской Америке. Индустриализация в странах Латинской Америки во второй половине XX в. Модели индустриализации — импортозамещающая и экспортоориен-тированная; их главные особенности. Причины смены моделей развития; преимущества экспортной ориентации. «Отверточное» (сборочное) производство в приграничных с США районах Мексики. Структура и размещение хозяйства стран Латинской Америки в условиях индустриализации. Модернизация структуры промышленности; приоритетное развитие машиностроения и химических производств. Высокая степень концентрации промышленности в главных индустриальных центрах региона.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Бразилия — латиноамериканский гигант. Бразилия — крупнейшая страна Латинской Америки и одна из крупнейших стран мира. Большая величина и разнообразие природно-ресурсного потенциала Бразилии. Главные виды природных ресурсов страны. Специфика населения страны: большая величина, значительный абсолютный прирост, распространение католицизма и португальского языка.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машиностроения. Резкие контрасты в размещении населения и хозяйства страны. Экономические районы Бразилии: Юго-Восток, Юг, Севе-ро-Восток, Центрально-Западный, Север; их географический облик. Доминирующая роль Юго-Вос-тока; «индустриальный треугольник» Сан-Паулу, Рио-де-Жанейро, Белу-Оризонти. Амазония — зона нового освоения; ее экологические проблемы.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Интеграционные процессы в Америке. Развитие интеграционных процессов в Америке во второй половине XX в. Формирование единого хозяйственного комплекса США и Канады. Международные (американо-канадские) производства: сельскохозяйственное машиностроение, автомобильная промышленность, военное производство; их география. Интеграционное объединение НАФТА (Североамериканская ассоциация свободной торговли); сравнительные экономические показатели США, Канады и Мексики. Экономическая интеграция в Латинской Америке и развитие крупнейшего интеграционного объединения МЕРКОСУР (Южноамериканского общего рынка); состав его участников.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Мезоамерика — территория на стыке двух Америк. Географическое положение и состав Мезоамерики (Мексика, Центральная Аме</w:t>
      </w:r>
      <w:r>
        <w:rPr>
          <w:rFonts w:ascii="Times New Roman" w:hAnsi="Times New Roman" w:cs="Times New Roman"/>
        </w:rPr>
        <w:softHyphen/>
        <w:t>рика, Вест-Индия). Природные и исторические факторы формирования населения и хозяйства Центральной Америки и Вест-Индии. Европейская колонизация и коренное изменение населения. Традиционное плантационное хозяйство. Новые виды хозяйства: горнодобывающая, обрабатывающая и нефтеперерабатывающая промышленность, международный туризм, финансовая деятельность, флот «удобного флага». Узкая экономическая специализация малых островных стран. Развитие «транзитной» экономики, выполняющей посреднические функции и имеющей некоторые стадии промышленного производства.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Америка в современном мире. Место Америки в современном мире: крупный ресурсный и экономический потенциал, наличие двух частей (Англо-Америка и Латинская Америка), особая роль США в регионе и мире. Особенности формирования и специфика современной политической карты Америки. Изменение рисунка размещения населения в эпоху колонизации; резкое усиление роли приморских территорий. Высокий уровень урбанизации; формирование крупнейших городских агломераций и мегалополисов (в США). «Старение нации» в Англо-Америке и молодость населения в Латинской Америке. Особенности структуры и размещения хозяйства стран Америки. Страны-лидеры по производству аграрной и промышленной продукции; абсолютное лидерство США. Особенности размещения хозяйства; особенная роль приморских районов. Географические типы хозяйства: плантационное хозяйство, горнопромышленные районы, районы современной обрабатывающей промышленности. Сравнительные масштабы Англо-Америки и Латинской Америки; их место в системе международных экономических отношений. Международная специализация хозяйства стран Америки.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8. АФРИКА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Географическая история Африки.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XIX—XX вв.; раздел территории между крупными европейскими державами. Противоречивое наследие колониализма; его положительные и отрицательные последствия.</w:t>
      </w:r>
    </w:p>
    <w:p w:rsidR="006C5D70" w:rsidRPr="00A35338" w:rsidRDefault="006C5D70" w:rsidP="006C5D70">
      <w:pPr>
        <w:ind w:firstLine="426"/>
        <w:jc w:val="both"/>
      </w:pPr>
      <w:r>
        <w:rPr>
          <w:rFonts w:ascii="Times New Roman" w:hAnsi="Times New Roman" w:cs="Times New Roman"/>
        </w:rPr>
        <w:t>Африка в современном мире. Место Африки в современном мире: крупный природно-ресурсный потенциал, значительное и очень быстро растущее население, малые размеры экономики, очень низкий уровень социально-экономического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Географическая специфика Африки. Африканские ландшафты; двойственность («дуализм») территории — засушливые земли и переувлажненные леса. Процессы опустынивания и их последствия. Особенности размещения минеральных ресурсов; главные ареалы их концентрации. География расселения главных африканских этносов. Национальный состав населения; официальные языки в африканских странах. Религиозный состав населения; преобладание христианства и ислама.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Пространственный рисунок размещения хозяйства, его «очаговый» характер. Главные районы концентрации промышленности. «Колониальный» рисунок транспортной сети. Формирующаяся урбанизация и гипертрофированное развитие главного города (как правило, столицы). Новые африканские столицы и причины их создания. Географические субрегионы: Северная, Западная, Центральная, Восточная и Южная Африка; их особенности.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ЮАР — крупнейшая экономическая держава континента. Ведущая роль Южной Африки (ЮАР) в экономике Африки. Страна переселенческого капитализма; малые масштабы европейской иммиграции. Расовый и этнический состав населения. Система апартеида и борьба коренного африканского большинства за равноправие. Официальные языки страны. Неравномерность размещения населения и ее причины. ЮАР — «страна четырех столиц». Минеральные ресурсы как важнейший фактор экономического развития страны; их главные виды и размещение. Особая роль руд драгоценных, черных и легирующих металлов, а также алмазов. Сельское хозяйство страны, его специализация, экспортное значение. Ведущая роль в экономике страны неболь</w:t>
      </w:r>
      <w:r>
        <w:rPr>
          <w:rFonts w:ascii="Times New Roman" w:hAnsi="Times New Roman" w:cs="Times New Roman"/>
        </w:rPr>
        <w:softHyphen/>
        <w:t>шой провинции Готенг, промышленного района Витватерсранд, главных экономических центров Йоханнесбурга и Претории.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9. АВСТРАЛИЯ И ОКЕАНИЯ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Австралия и Океания в современном мире. Заселение Австралии и Океании выходцами из Юго-Восточной Азии. Коренные жители: аборигены Австралии, тасманийцы и жители Океании; их образ жизни. Европейская колонизация в XVIII—XIX вв. Австралия и Новая Зелан</w:t>
      </w:r>
      <w:r>
        <w:rPr>
          <w:rFonts w:ascii="Times New Roman" w:hAnsi="Times New Roman" w:cs="Times New Roman"/>
        </w:rPr>
        <w:softHyphen/>
        <w:t>дия — страны переселенческого капитализма. Этапы хозяйственного развития Австралии: XVIII в. — место ссылки, XIX в. — развитие овцеводства и мясо-молочного скотоводства, зернового хозяйства, «золотая лихорадка», XX в. — развитие добывающей и обрабатывающей промышленности. Экономическое развитие стран Океании; высокий уровень развития Новой Зеландии. Специализация хозяйства малых островных стран Океании; большое значение культуры кокосовой пальмы.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Географическая специфика Австралии и Океании. Особенности географического положения региона — периферия Южного полушария. Уникальный состав региона: страна-материк и мир многочисленных островов Океании. Состав Океании и географические особенности Меланезии, </w:t>
      </w:r>
      <w:r>
        <w:rPr>
          <w:rFonts w:ascii="Times New Roman" w:hAnsi="Times New Roman" w:cs="Times New Roman"/>
        </w:rPr>
        <w:lastRenderedPageBreak/>
        <w:t>Полинезии и Микронезии. Специфика географического положения и природных условий Австралии. Географические особенности заселения и освоения; современный характер размещения населения. Географические регионы Австралии; специализация их хозяйства; особая роль Юго-Востока.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Тема 10. РОССИЯ В СОВРЕМЕННОМ МИРЕ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Геополитическое положение России. Россия — евразийская держава. Геополитическое положение. Важнейшие сферы геополитических интересов России. Ресурсный потенциал России. Особенности природно-ресурсного потенциала и трудовых ресурсов.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Россия в мировой экономике. Масштабы и уровень развития российского хозяйства. Место России в системе международных экономических отношений. Структура и география внешней торговли России. Конкурентные преимущества и недостатки российского хозяйства. Россия и мир в начале XXI в.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Раздел III. Насущные проблемы человечества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Глобальные проблемы современности. Экологическая проблема в фокусе современного мирового развития. 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сырьевых проблем. Экологические проблемы —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 — экстенсивный и интенсивный; их особенности. Экологическая ситуация в различных регионах и странах мира (доля нарушенных ландшафтов, уровень за</w:t>
      </w:r>
      <w:r>
        <w:rPr>
          <w:rFonts w:ascii="Times New Roman" w:hAnsi="Times New Roman" w:cs="Times New Roman"/>
        </w:rPr>
        <w:softHyphen/>
        <w:t>грязнения атмосферы и пр.). Концепция устойчивого развития.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Проблема демилитаризации и сохранения мира. Неизбежны ли войны? Понятие о милитаризации; ее противоречивое влияние на общество. Военно-промышленный комплекс (ВПК), его структура и место в экономике. Возможные пути демилитаризации общественной жизни; роль конверсии. Проблемы сохранения мира и пути создания стабильной политической обстановки. Миротворческая деятельность международных организаций и крупных государств; роль России как миротворца.</w:t>
      </w:r>
    </w:p>
    <w:p w:rsidR="006C5D70" w:rsidRDefault="006C5D70" w:rsidP="006C5D7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Глобальная продовольственная проблема. Можно ли накормить всех людей: ресурсы продовольствия на планете. Основные виды продовольствия: естественное, культивируемое, промышленное. Главные виды продуктов: зерно, картофель, рыба, мясо, молоко и пр. Причины возникновения продовольственной проблемы. География сытости и голода в современном мире; калорийность питания в странах мира. Районы с самой острой продовольственной ситуацией: Южная, Восточная и Юго-Восточная Азия, а также Африка. Пути решения продовольственной проблемы; как увеличить производство продовольствия.</w:t>
      </w:r>
    </w:p>
    <w:p w:rsidR="006C5D70" w:rsidRPr="00042E0B" w:rsidRDefault="006C5D70" w:rsidP="00042E0B">
      <w:pPr>
        <w:pStyle w:val="a3"/>
        <w:spacing w:before="0" w:beforeAutospacing="0" w:after="0" w:afterAutospacing="0"/>
        <w:ind w:firstLine="567"/>
        <w:jc w:val="both"/>
      </w:pP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подходов, основанных на взаимосвязи глобальной, региональной и краеведческой составляющих.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t>В блоке «География Земли»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AC1E63" w:rsidRPr="00042E0B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rPr>
          <w:shd w:val="clear" w:color="auto" w:fill="FFFFFF"/>
        </w:rPr>
        <w:lastRenderedPageBreak/>
        <w:t>Блок «География России»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 и взаимовлияния трех основных компонентов — природы, населения и хозяйства.</w:t>
      </w:r>
    </w:p>
    <w:p w:rsidR="00AC1E63" w:rsidRDefault="00AC1E63" w:rsidP="00042E0B">
      <w:pPr>
        <w:pStyle w:val="a3"/>
        <w:spacing w:before="0" w:beforeAutospacing="0" w:after="0" w:afterAutospacing="0"/>
        <w:ind w:firstLine="567"/>
        <w:jc w:val="both"/>
      </w:pPr>
      <w:r w:rsidRPr="00042E0B"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(паре и группе), представлять и сообщать информацию в устной и письменной форме, вступать в диалог и т. д.</w:t>
      </w:r>
    </w:p>
    <w:p w:rsidR="00850B04" w:rsidRDefault="00850B04" w:rsidP="00970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AA1" w:rsidRDefault="00836AA1" w:rsidP="00836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учебного материала</w:t>
      </w:r>
    </w:p>
    <w:p w:rsidR="00836AA1" w:rsidRPr="004F0385" w:rsidRDefault="00836AA1" w:rsidP="00836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7205"/>
        <w:gridCol w:w="2114"/>
      </w:tblGrid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 Тема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 ГЕОГРАФИЧЕСКАЯ КАРТИНА МИРА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4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1: Природа и человек в современном мире.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Население мира. 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География мирового хозяйства. 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3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II МНОГОЛИКАЯ ПЛАНЕТА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Географический облик регионов и стран мира. 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Зарубежная Европа. Огромная роль маленького региона. 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AA1" w:rsidRPr="004F0385" w:rsidTr="008F5ED3">
        <w:trPr>
          <w:tblCellSpacing w:w="0" w:type="dxa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AA1" w:rsidRPr="004F0385" w:rsidRDefault="00836AA1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8C613A" w:rsidRPr="00970BBA" w:rsidRDefault="00836AA1" w:rsidP="00970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класс</w:t>
      </w:r>
    </w:p>
    <w:p w:rsidR="00970BBA" w:rsidRPr="004F0385" w:rsidRDefault="00970BBA" w:rsidP="00970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учебного материала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7205"/>
        <w:gridCol w:w="2114"/>
      </w:tblGrid>
      <w:tr w:rsidR="00970BBA" w:rsidRPr="004F0385" w:rsidTr="00B4326E">
        <w:trPr>
          <w:trHeight w:val="694"/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Раздел. Тема</w:t>
            </w: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4326E" w:rsidRPr="004F0385" w:rsidTr="00B4326E">
        <w:trPr>
          <w:trHeight w:val="250"/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26E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26E" w:rsidRDefault="00B4326E" w:rsidP="00B43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Зарубежная Европа. </w:t>
            </w: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26E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70BBA" w:rsidRPr="004F0385" w:rsidTr="00970BBA">
        <w:trPr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Зарубежная Азия</w:t>
            </w: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70BBA" w:rsidRPr="004F0385" w:rsidTr="00970BBA">
        <w:trPr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7: Америка</w:t>
            </w: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BBA" w:rsidRPr="004F0385" w:rsidTr="00970BBA">
        <w:trPr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97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BBA" w:rsidRPr="004F0385" w:rsidTr="00970BBA">
        <w:trPr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97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 Австралия и Океания</w:t>
            </w: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BBA" w:rsidRPr="004F0385" w:rsidTr="00970BBA">
        <w:trPr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97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10:Россия</w:t>
            </w:r>
            <w:r w:rsidRPr="004F0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BBA" w:rsidRPr="004F0385" w:rsidTr="00970BBA">
        <w:trPr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B4326E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97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III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НАСУЩНЫЕ ПРОБЛЕМЫ ЧЕЛОВЕЧЕСТВА</w:t>
            </w: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0BBA" w:rsidRPr="004F0385" w:rsidTr="00970BBA">
        <w:trPr>
          <w:trHeight w:val="261"/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97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70BBA" w:rsidRPr="004F0385" w:rsidTr="00970BBA">
        <w:trPr>
          <w:tblCellSpacing w:w="0" w:type="dxa"/>
        </w:trPr>
        <w:tc>
          <w:tcPr>
            <w:tcW w:w="42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0BBA" w:rsidRPr="004F0385" w:rsidRDefault="00970BBA" w:rsidP="008F5E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970BBA" w:rsidRPr="004F0385" w:rsidRDefault="00970BBA" w:rsidP="00970B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CA1" w:rsidRDefault="008B6CA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A1" w:rsidRDefault="008B6CA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A1" w:rsidRDefault="008B6CA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CA1" w:rsidRDefault="008B6CA1" w:rsidP="005579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13A" w:rsidRDefault="008C613A" w:rsidP="00042E0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0974" w:rsidRDefault="00470974" w:rsidP="00470974">
      <w:pPr>
        <w:rPr>
          <w:b/>
          <w:i/>
        </w:rPr>
      </w:pPr>
    </w:p>
    <w:p w:rsidR="00836AA1" w:rsidRDefault="00836AA1" w:rsidP="004709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36AA1" w:rsidRDefault="00836AA1" w:rsidP="004709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70BBA" w:rsidRDefault="00970BBA" w:rsidP="004709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0974" w:rsidRPr="00470974" w:rsidRDefault="00470974" w:rsidP="004709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70974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470974" w:rsidRPr="00470974" w:rsidRDefault="00470974" w:rsidP="0047097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70974" w:rsidRPr="00470974" w:rsidRDefault="00470974" w:rsidP="004709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974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 по предмету 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470974">
        <w:rPr>
          <w:rFonts w:ascii="Times New Roman" w:hAnsi="Times New Roman" w:cs="Times New Roman"/>
          <w:b/>
          <w:sz w:val="24"/>
          <w:szCs w:val="24"/>
        </w:rPr>
        <w:t>»</w:t>
      </w:r>
    </w:p>
    <w:p w:rsidR="008C613A" w:rsidRPr="00470974" w:rsidRDefault="00470974" w:rsidP="004709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74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836AA1" w:rsidRPr="004F0385" w:rsidRDefault="00836AA1" w:rsidP="00836A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 П. Кузнецов, Э. В. Ким.</w:t>
      </w: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 География. 10—11 классы. Базовый уровень. Учебник.</w:t>
      </w:r>
    </w:p>
    <w:p w:rsidR="00836AA1" w:rsidRPr="004F0385" w:rsidRDefault="00836AA1" w:rsidP="00836A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 П. Кузнецов, Э. В. Ким.</w:t>
      </w: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 География. 10—11 классы. Базовый уровень. Электронная форма учебника.</w:t>
      </w:r>
    </w:p>
    <w:p w:rsidR="00836AA1" w:rsidRPr="004F0385" w:rsidRDefault="00836AA1" w:rsidP="00836A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Э. В. Ким, А. П. Кузнецов.</w:t>
      </w: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 География. 10—11 классы. Базовый уровень. Методическое пособие.</w:t>
      </w:r>
    </w:p>
    <w:p w:rsidR="00836AA1" w:rsidRDefault="00836AA1" w:rsidP="00836A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3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А. П. Кузнецов, Э. В. Ким.</w:t>
      </w:r>
      <w:r w:rsidRPr="004F0385">
        <w:rPr>
          <w:rFonts w:ascii="Times New Roman" w:eastAsia="Times New Roman" w:hAnsi="Times New Roman" w:cs="Times New Roman"/>
          <w:sz w:val="24"/>
          <w:szCs w:val="24"/>
        </w:rPr>
        <w:t xml:space="preserve"> География. 10—11 классы. Базовый уровень. Рабочая тетрадь.</w:t>
      </w:r>
    </w:p>
    <w:p w:rsidR="00470974" w:rsidRPr="00836AA1" w:rsidRDefault="00470974" w:rsidP="00836AA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AA1">
        <w:rPr>
          <w:rFonts w:ascii="Times New Roman" w:hAnsi="Times New Roman" w:cs="Times New Roman"/>
          <w:sz w:val="24"/>
          <w:szCs w:val="24"/>
        </w:rPr>
        <w:t>Комплекты атласов и контурных карт</w:t>
      </w:r>
    </w:p>
    <w:p w:rsidR="00470974" w:rsidRPr="00470974" w:rsidRDefault="00470974" w:rsidP="00470974">
      <w:pPr>
        <w:spacing w:after="0"/>
        <w:ind w:left="141"/>
        <w:rPr>
          <w:rFonts w:ascii="Times New Roman" w:hAnsi="Times New Roman" w:cs="Times New Roman"/>
          <w:b/>
          <w:sz w:val="24"/>
          <w:szCs w:val="24"/>
        </w:rPr>
      </w:pPr>
      <w:r w:rsidRPr="00470974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ресурсы. Образовательные порталы</w:t>
      </w:r>
    </w:p>
    <w:p w:rsidR="00470974" w:rsidRPr="00470974" w:rsidRDefault="00E67109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Образовательный портал «Российской образование»</w:t>
      </w:r>
    </w:p>
    <w:p w:rsidR="00470974" w:rsidRPr="00470974" w:rsidRDefault="00E67109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school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Национальный портал «Российский общеобразовательный портал»</w:t>
      </w:r>
    </w:p>
    <w:p w:rsidR="00470974" w:rsidRPr="00470974" w:rsidRDefault="00E67109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ict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специализированный портал «Информационно-коммуникационные технологии в образовании</w:t>
      </w:r>
    </w:p>
    <w:p w:rsidR="00470974" w:rsidRPr="00470974" w:rsidRDefault="00E67109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valeo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data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index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php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- Специализированный портал «Здоровье и образование»</w:t>
      </w:r>
    </w:p>
    <w:p w:rsidR="00470974" w:rsidRPr="00470974" w:rsidRDefault="00E67109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gramota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Справочно-информационный портал «Грамота.</w:t>
      </w:r>
      <w:r w:rsidR="00470974" w:rsidRPr="0047097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70974" w:rsidRPr="00470974">
        <w:rPr>
          <w:rFonts w:ascii="Times New Roman" w:hAnsi="Times New Roman" w:cs="Times New Roman"/>
          <w:sz w:val="24"/>
          <w:szCs w:val="24"/>
        </w:rPr>
        <w:t>»</w:t>
      </w:r>
    </w:p>
    <w:p w:rsidR="00470974" w:rsidRPr="00470974" w:rsidRDefault="00E67109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ucheba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- Образовательный портал «УЧЕБА» </w:t>
      </w:r>
    </w:p>
    <w:p w:rsidR="00470974" w:rsidRPr="00470974" w:rsidRDefault="00E67109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alledu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“Все образование в интернет”. Образовательный информационный портал.</w:t>
      </w:r>
    </w:p>
    <w:p w:rsidR="00470974" w:rsidRPr="00470974" w:rsidRDefault="00E67109" w:rsidP="00470974">
      <w:pPr>
        <w:spacing w:after="0"/>
        <w:ind w:left="141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://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college</w:t>
        </w:r>
        <w:r w:rsidR="00470974" w:rsidRPr="00470974">
          <w:rPr>
            <w:rStyle w:val="a8"/>
            <w:rFonts w:ascii="Times New Roman" w:hAnsi="Times New Roman"/>
            <w:sz w:val="24"/>
            <w:szCs w:val="24"/>
          </w:rPr>
          <w:t>.</w:t>
        </w:r>
        <w:r w:rsidR="00470974" w:rsidRPr="00470974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70974" w:rsidRPr="00470974">
        <w:rPr>
          <w:rFonts w:ascii="Times New Roman" w:hAnsi="Times New Roman" w:cs="Times New Roman"/>
          <w:sz w:val="24"/>
          <w:szCs w:val="24"/>
        </w:rPr>
        <w:t xml:space="preserve"> – первый в России образовательный интернет-портал, включающий обучение школьников.</w:t>
      </w:r>
    </w:p>
    <w:p w:rsidR="00470974" w:rsidRPr="00470974" w:rsidRDefault="00470974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5E39" w:rsidRPr="004F0385" w:rsidRDefault="00915E39" w:rsidP="00915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E39" w:rsidRPr="004F0385" w:rsidRDefault="00915E39" w:rsidP="00915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E39" w:rsidRPr="004F0385" w:rsidRDefault="00915E39" w:rsidP="00915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E39" w:rsidRPr="004F0385" w:rsidRDefault="00915E39" w:rsidP="00915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5E39" w:rsidRPr="004F0385" w:rsidRDefault="00915E39" w:rsidP="0091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E39" w:rsidRPr="004F0385" w:rsidRDefault="00915E39" w:rsidP="0091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E39" w:rsidRPr="004F0385" w:rsidRDefault="00915E39" w:rsidP="00915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B98" w:rsidRPr="00470974" w:rsidRDefault="00B16B98" w:rsidP="00470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16B98" w:rsidRPr="00470974" w:rsidSect="00970BB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109" w:rsidRDefault="00E67109" w:rsidP="00042E0B">
      <w:pPr>
        <w:spacing w:after="0" w:line="240" w:lineRule="auto"/>
      </w:pPr>
      <w:r>
        <w:separator/>
      </w:r>
    </w:p>
  </w:endnote>
  <w:endnote w:type="continuationSeparator" w:id="0">
    <w:p w:rsidR="00E67109" w:rsidRDefault="00E67109" w:rsidP="0004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109" w:rsidRDefault="00E67109" w:rsidP="00042E0B">
      <w:pPr>
        <w:spacing w:after="0" w:line="240" w:lineRule="auto"/>
      </w:pPr>
      <w:r>
        <w:separator/>
      </w:r>
    </w:p>
  </w:footnote>
  <w:footnote w:type="continuationSeparator" w:id="0">
    <w:p w:rsidR="00E67109" w:rsidRDefault="00E67109" w:rsidP="0004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AA"/>
    <w:multiLevelType w:val="multilevel"/>
    <w:tmpl w:val="B1E8A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67743"/>
    <w:multiLevelType w:val="multilevel"/>
    <w:tmpl w:val="541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2631B"/>
    <w:multiLevelType w:val="multilevel"/>
    <w:tmpl w:val="A94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734F1"/>
    <w:multiLevelType w:val="multilevel"/>
    <w:tmpl w:val="7A40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53848"/>
    <w:multiLevelType w:val="multilevel"/>
    <w:tmpl w:val="DBDAF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13FAE"/>
    <w:multiLevelType w:val="multilevel"/>
    <w:tmpl w:val="7220D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7A3EB4"/>
    <w:multiLevelType w:val="multilevel"/>
    <w:tmpl w:val="5C9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26CE3"/>
    <w:multiLevelType w:val="multilevel"/>
    <w:tmpl w:val="3564A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F1885"/>
    <w:multiLevelType w:val="multilevel"/>
    <w:tmpl w:val="A15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896B22"/>
    <w:multiLevelType w:val="multilevel"/>
    <w:tmpl w:val="7D76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CD5F41"/>
    <w:multiLevelType w:val="multilevel"/>
    <w:tmpl w:val="174C4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101F9"/>
    <w:multiLevelType w:val="multilevel"/>
    <w:tmpl w:val="98B0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295BF8"/>
    <w:multiLevelType w:val="multilevel"/>
    <w:tmpl w:val="E390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45E5E"/>
    <w:multiLevelType w:val="multilevel"/>
    <w:tmpl w:val="2CE6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CE6920"/>
    <w:multiLevelType w:val="multilevel"/>
    <w:tmpl w:val="A0A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E4F69"/>
    <w:multiLevelType w:val="multilevel"/>
    <w:tmpl w:val="61A0A81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F73281"/>
    <w:multiLevelType w:val="multilevel"/>
    <w:tmpl w:val="6850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E475F"/>
    <w:multiLevelType w:val="multilevel"/>
    <w:tmpl w:val="BA1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5B7D82"/>
    <w:multiLevelType w:val="multilevel"/>
    <w:tmpl w:val="4B5C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B611F"/>
    <w:multiLevelType w:val="multilevel"/>
    <w:tmpl w:val="4CB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B3FFF"/>
    <w:multiLevelType w:val="multilevel"/>
    <w:tmpl w:val="D88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042CB8"/>
    <w:multiLevelType w:val="multilevel"/>
    <w:tmpl w:val="B46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6368BA"/>
    <w:multiLevelType w:val="multilevel"/>
    <w:tmpl w:val="C6B0DE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A0189"/>
    <w:multiLevelType w:val="multilevel"/>
    <w:tmpl w:val="2DF0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A2421"/>
    <w:multiLevelType w:val="multilevel"/>
    <w:tmpl w:val="68EA4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29560A"/>
    <w:multiLevelType w:val="multilevel"/>
    <w:tmpl w:val="3130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730E15"/>
    <w:multiLevelType w:val="multilevel"/>
    <w:tmpl w:val="747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EF1CBE"/>
    <w:multiLevelType w:val="multilevel"/>
    <w:tmpl w:val="972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073C76"/>
    <w:multiLevelType w:val="multilevel"/>
    <w:tmpl w:val="88D2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D5AFA"/>
    <w:multiLevelType w:val="multilevel"/>
    <w:tmpl w:val="088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91796"/>
    <w:multiLevelType w:val="multilevel"/>
    <w:tmpl w:val="0194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783306"/>
    <w:multiLevelType w:val="multilevel"/>
    <w:tmpl w:val="6410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63594"/>
    <w:multiLevelType w:val="multilevel"/>
    <w:tmpl w:val="6424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A41852"/>
    <w:multiLevelType w:val="multilevel"/>
    <w:tmpl w:val="6B0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AC7F59"/>
    <w:multiLevelType w:val="multilevel"/>
    <w:tmpl w:val="97F4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2D1A94"/>
    <w:multiLevelType w:val="multilevel"/>
    <w:tmpl w:val="BA1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D7D2D"/>
    <w:multiLevelType w:val="multilevel"/>
    <w:tmpl w:val="F624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4454E3"/>
    <w:multiLevelType w:val="multilevel"/>
    <w:tmpl w:val="C3FA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6F4667"/>
    <w:multiLevelType w:val="multilevel"/>
    <w:tmpl w:val="3186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2B6B66"/>
    <w:multiLevelType w:val="multilevel"/>
    <w:tmpl w:val="DC9A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3B11BD"/>
    <w:multiLevelType w:val="multilevel"/>
    <w:tmpl w:val="6596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C0ABD"/>
    <w:multiLevelType w:val="multilevel"/>
    <w:tmpl w:val="30A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24030D"/>
    <w:multiLevelType w:val="multilevel"/>
    <w:tmpl w:val="5F60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6B1E80"/>
    <w:multiLevelType w:val="multilevel"/>
    <w:tmpl w:val="B734F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5C2938"/>
    <w:multiLevelType w:val="multilevel"/>
    <w:tmpl w:val="0EC2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D629EC"/>
    <w:multiLevelType w:val="multilevel"/>
    <w:tmpl w:val="EAFEC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10B29"/>
    <w:multiLevelType w:val="multilevel"/>
    <w:tmpl w:val="A3D2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9"/>
  </w:num>
  <w:num w:numId="3">
    <w:abstractNumId w:val="41"/>
  </w:num>
  <w:num w:numId="4">
    <w:abstractNumId w:val="37"/>
  </w:num>
  <w:num w:numId="5">
    <w:abstractNumId w:val="44"/>
  </w:num>
  <w:num w:numId="6">
    <w:abstractNumId w:val="31"/>
  </w:num>
  <w:num w:numId="7">
    <w:abstractNumId w:val="12"/>
  </w:num>
  <w:num w:numId="8">
    <w:abstractNumId w:val="27"/>
  </w:num>
  <w:num w:numId="9">
    <w:abstractNumId w:val="17"/>
  </w:num>
  <w:num w:numId="10">
    <w:abstractNumId w:val="1"/>
  </w:num>
  <w:num w:numId="11">
    <w:abstractNumId w:val="2"/>
  </w:num>
  <w:num w:numId="12">
    <w:abstractNumId w:val="20"/>
  </w:num>
  <w:num w:numId="13">
    <w:abstractNumId w:val="21"/>
  </w:num>
  <w:num w:numId="14">
    <w:abstractNumId w:val="38"/>
  </w:num>
  <w:num w:numId="15">
    <w:abstractNumId w:val="25"/>
  </w:num>
  <w:num w:numId="16">
    <w:abstractNumId w:val="18"/>
  </w:num>
  <w:num w:numId="17">
    <w:abstractNumId w:val="35"/>
  </w:num>
  <w:num w:numId="18">
    <w:abstractNumId w:val="14"/>
  </w:num>
  <w:num w:numId="19">
    <w:abstractNumId w:val="33"/>
  </w:num>
  <w:num w:numId="20">
    <w:abstractNumId w:val="23"/>
  </w:num>
  <w:num w:numId="21">
    <w:abstractNumId w:val="13"/>
  </w:num>
  <w:num w:numId="22">
    <w:abstractNumId w:val="6"/>
  </w:num>
  <w:num w:numId="23">
    <w:abstractNumId w:val="4"/>
  </w:num>
  <w:num w:numId="24">
    <w:abstractNumId w:val="46"/>
  </w:num>
  <w:num w:numId="25">
    <w:abstractNumId w:val="40"/>
  </w:num>
  <w:num w:numId="26">
    <w:abstractNumId w:val="22"/>
  </w:num>
  <w:num w:numId="27">
    <w:abstractNumId w:val="39"/>
  </w:num>
  <w:num w:numId="28">
    <w:abstractNumId w:val="8"/>
  </w:num>
  <w:num w:numId="29">
    <w:abstractNumId w:val="11"/>
  </w:num>
  <w:num w:numId="30">
    <w:abstractNumId w:val="3"/>
  </w:num>
  <w:num w:numId="31">
    <w:abstractNumId w:val="30"/>
  </w:num>
  <w:num w:numId="32">
    <w:abstractNumId w:val="34"/>
  </w:num>
  <w:num w:numId="33">
    <w:abstractNumId w:val="45"/>
  </w:num>
  <w:num w:numId="34">
    <w:abstractNumId w:val="42"/>
  </w:num>
  <w:num w:numId="35">
    <w:abstractNumId w:val="16"/>
  </w:num>
  <w:num w:numId="36">
    <w:abstractNumId w:val="43"/>
  </w:num>
  <w:num w:numId="37">
    <w:abstractNumId w:val="32"/>
  </w:num>
  <w:num w:numId="38">
    <w:abstractNumId w:val="0"/>
  </w:num>
  <w:num w:numId="39">
    <w:abstractNumId w:val="36"/>
  </w:num>
  <w:num w:numId="40">
    <w:abstractNumId w:val="10"/>
  </w:num>
  <w:num w:numId="41">
    <w:abstractNumId w:val="24"/>
  </w:num>
  <w:num w:numId="42">
    <w:abstractNumId w:val="19"/>
  </w:num>
  <w:num w:numId="43">
    <w:abstractNumId w:val="29"/>
  </w:num>
  <w:num w:numId="44">
    <w:abstractNumId w:val="28"/>
  </w:num>
  <w:num w:numId="45">
    <w:abstractNumId w:val="7"/>
  </w:num>
  <w:num w:numId="46">
    <w:abstractNumId w:val="5"/>
  </w:num>
  <w:num w:numId="47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1E63"/>
    <w:rsid w:val="00042E0B"/>
    <w:rsid w:val="000B6FD9"/>
    <w:rsid w:val="000C40CC"/>
    <w:rsid w:val="00144841"/>
    <w:rsid w:val="00171151"/>
    <w:rsid w:val="0017742F"/>
    <w:rsid w:val="00181E87"/>
    <w:rsid w:val="00196B08"/>
    <w:rsid w:val="00224385"/>
    <w:rsid w:val="00240AF9"/>
    <w:rsid w:val="002A5715"/>
    <w:rsid w:val="00354B7D"/>
    <w:rsid w:val="003734F3"/>
    <w:rsid w:val="003B7E7F"/>
    <w:rsid w:val="003C6817"/>
    <w:rsid w:val="003F4921"/>
    <w:rsid w:val="00416E36"/>
    <w:rsid w:val="00441461"/>
    <w:rsid w:val="00462526"/>
    <w:rsid w:val="00470974"/>
    <w:rsid w:val="0049060A"/>
    <w:rsid w:val="00557913"/>
    <w:rsid w:val="005B2CC5"/>
    <w:rsid w:val="006217A3"/>
    <w:rsid w:val="00621C78"/>
    <w:rsid w:val="006427C2"/>
    <w:rsid w:val="0067707C"/>
    <w:rsid w:val="006C5D70"/>
    <w:rsid w:val="006E0C73"/>
    <w:rsid w:val="006F2892"/>
    <w:rsid w:val="00761ECF"/>
    <w:rsid w:val="0079278D"/>
    <w:rsid w:val="00814DA3"/>
    <w:rsid w:val="00836AA1"/>
    <w:rsid w:val="00850B04"/>
    <w:rsid w:val="0086471C"/>
    <w:rsid w:val="008A6E82"/>
    <w:rsid w:val="008B6CA1"/>
    <w:rsid w:val="008C613A"/>
    <w:rsid w:val="008C7790"/>
    <w:rsid w:val="00900AF6"/>
    <w:rsid w:val="00915E39"/>
    <w:rsid w:val="009325ED"/>
    <w:rsid w:val="009364E5"/>
    <w:rsid w:val="00970BBA"/>
    <w:rsid w:val="009737A0"/>
    <w:rsid w:val="009C16C3"/>
    <w:rsid w:val="009C188A"/>
    <w:rsid w:val="00A12FCA"/>
    <w:rsid w:val="00A41522"/>
    <w:rsid w:val="00A65673"/>
    <w:rsid w:val="00AA3E4D"/>
    <w:rsid w:val="00AC1E63"/>
    <w:rsid w:val="00B1157A"/>
    <w:rsid w:val="00B16B98"/>
    <w:rsid w:val="00B32101"/>
    <w:rsid w:val="00B35F93"/>
    <w:rsid w:val="00B4326E"/>
    <w:rsid w:val="00B905A9"/>
    <w:rsid w:val="00B93277"/>
    <w:rsid w:val="00D32985"/>
    <w:rsid w:val="00DF0E6A"/>
    <w:rsid w:val="00E41CC4"/>
    <w:rsid w:val="00E67109"/>
    <w:rsid w:val="00E8325E"/>
    <w:rsid w:val="00F35F62"/>
    <w:rsid w:val="00F52A40"/>
    <w:rsid w:val="00F61E55"/>
    <w:rsid w:val="00F73D71"/>
    <w:rsid w:val="00F857B0"/>
    <w:rsid w:val="00F94A37"/>
    <w:rsid w:val="00FD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6E71"/>
  <w15:docId w15:val="{9BF0439B-6B96-4C1D-B79E-E498CC65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22"/>
  </w:style>
  <w:style w:type="paragraph" w:styleId="1">
    <w:name w:val="heading 1"/>
    <w:basedOn w:val="a"/>
    <w:link w:val="10"/>
    <w:uiPriority w:val="9"/>
    <w:qFormat/>
    <w:rsid w:val="0047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2E0B"/>
  </w:style>
  <w:style w:type="paragraph" w:styleId="a6">
    <w:name w:val="footer"/>
    <w:basedOn w:val="a"/>
    <w:link w:val="a7"/>
    <w:uiPriority w:val="99"/>
    <w:semiHidden/>
    <w:unhideWhenUsed/>
    <w:rsid w:val="00042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2E0B"/>
  </w:style>
  <w:style w:type="paragraph" w:customStyle="1" w:styleId="c5">
    <w:name w:val="c5"/>
    <w:basedOn w:val="a"/>
    <w:rsid w:val="008C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C613A"/>
  </w:style>
  <w:style w:type="character" w:customStyle="1" w:styleId="c7">
    <w:name w:val="c7"/>
    <w:basedOn w:val="a0"/>
    <w:rsid w:val="008C613A"/>
  </w:style>
  <w:style w:type="paragraph" w:customStyle="1" w:styleId="c8">
    <w:name w:val="c8"/>
    <w:basedOn w:val="a"/>
    <w:rsid w:val="008C6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F857B0"/>
  </w:style>
  <w:style w:type="paragraph" w:customStyle="1" w:styleId="c19">
    <w:name w:val="c19"/>
    <w:basedOn w:val="a"/>
    <w:rsid w:val="00F8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">
    <w:name w:val="c45"/>
    <w:basedOn w:val="a"/>
    <w:rsid w:val="0035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4B7D"/>
  </w:style>
  <w:style w:type="paragraph" w:customStyle="1" w:styleId="c13">
    <w:name w:val="c13"/>
    <w:basedOn w:val="a"/>
    <w:rsid w:val="0035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9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94A37"/>
  </w:style>
  <w:style w:type="paragraph" w:customStyle="1" w:styleId="c28">
    <w:name w:val="c28"/>
    <w:basedOn w:val="a"/>
    <w:rsid w:val="00F9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F9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36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9364E5"/>
  </w:style>
  <w:style w:type="character" w:customStyle="1" w:styleId="c16">
    <w:name w:val="c16"/>
    <w:basedOn w:val="a0"/>
    <w:rsid w:val="009364E5"/>
  </w:style>
  <w:style w:type="character" w:customStyle="1" w:styleId="c143">
    <w:name w:val="c143"/>
    <w:basedOn w:val="a0"/>
    <w:rsid w:val="009364E5"/>
  </w:style>
  <w:style w:type="character" w:styleId="a8">
    <w:name w:val="Hyperlink"/>
    <w:basedOn w:val="a0"/>
    <w:uiPriority w:val="99"/>
    <w:rsid w:val="00470974"/>
    <w:rPr>
      <w:rFonts w:cs="Times New Roman"/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4709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xtended-textshort">
    <w:name w:val="extended-text__short"/>
    <w:basedOn w:val="a0"/>
    <w:rsid w:val="00470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ucheb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ramot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eo.edu.ru/data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llege.ru" TargetMode="External"/><Relationship Id="rId10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all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17</Pages>
  <Words>7911</Words>
  <Characters>45094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School474</Company>
  <LinksUpToDate>false</LinksUpToDate>
  <CharactersWithSpaces>52900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Канцелярия</cp:lastModifiedBy>
  <cp:revision>26</cp:revision>
  <cp:lastPrinted>2019-04-22T09:48:00Z</cp:lastPrinted>
  <dcterms:created xsi:type="dcterms:W3CDTF">2016-09-20T08:05:00Z</dcterms:created>
  <dcterms:modified xsi:type="dcterms:W3CDTF">2019-11-26T07:57:00Z</dcterms:modified>
</cp:coreProperties>
</file>