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27" w:rsidRDefault="00531027">
      <w:pPr>
        <w:pStyle w:val="Style17"/>
        <w:widowControl/>
        <w:tabs>
          <w:tab w:val="left" w:pos="1134"/>
          <w:tab w:val="center" w:pos="4677"/>
          <w:tab w:val="left" w:pos="7776"/>
        </w:tabs>
        <w:spacing w:line="240" w:lineRule="auto"/>
        <w:jc w:val="center"/>
        <w:rPr>
          <w:rStyle w:val="FontStyle28"/>
          <w:b/>
          <w:caps/>
          <w:sz w:val="28"/>
          <w:szCs w:val="28"/>
        </w:rPr>
      </w:pPr>
    </w:p>
    <w:p w:rsidR="00531027" w:rsidRDefault="00531027">
      <w:pPr>
        <w:pStyle w:val="Style17"/>
        <w:widowControl/>
        <w:tabs>
          <w:tab w:val="left" w:pos="1134"/>
          <w:tab w:val="center" w:pos="4677"/>
          <w:tab w:val="left" w:pos="7776"/>
        </w:tabs>
        <w:spacing w:line="240" w:lineRule="auto"/>
        <w:jc w:val="center"/>
        <w:rPr>
          <w:rStyle w:val="FontStyle28"/>
          <w:b/>
          <w:caps/>
          <w:sz w:val="28"/>
          <w:szCs w:val="28"/>
        </w:rPr>
      </w:pPr>
    </w:p>
    <w:p w:rsidR="00531027" w:rsidRPr="00531027" w:rsidRDefault="00531027" w:rsidP="00531027">
      <w:pPr>
        <w:suppressAutoHyphens/>
        <w:spacing w:before="100" w:beforeAutospacing="1" w:after="100" w:afterAutospacing="1" w:line="240" w:lineRule="auto"/>
        <w:jc w:val="center"/>
        <w:rPr>
          <w:rFonts w:ascii="Times New Roman" w:eastAsia="Times New Roman" w:hAnsi="Times New Roman" w:cs="FreeSans"/>
          <w:color w:val="auto"/>
          <w:kern w:val="1"/>
          <w:sz w:val="28"/>
          <w:szCs w:val="28"/>
          <w:lang w:eastAsia="ru-RU" w:bidi="hi-IN"/>
        </w:rPr>
      </w:pPr>
      <w:r w:rsidRPr="00531027">
        <w:rPr>
          <w:rFonts w:ascii="Times New Roman" w:eastAsia="Times New Roman" w:hAnsi="Times New Roman" w:cs="FreeSans"/>
          <w:color w:val="auto"/>
          <w:kern w:val="1"/>
          <w:sz w:val="28"/>
          <w:szCs w:val="28"/>
          <w:lang w:eastAsia="ru-RU" w:bidi="hi-IN"/>
        </w:rPr>
        <w:t xml:space="preserve">Государственное бюджетное общеобразовательное учреждение средняя общеобразовательная </w:t>
      </w:r>
    </w:p>
    <w:p w:rsidR="00531027" w:rsidRPr="00531027" w:rsidRDefault="00531027" w:rsidP="00531027">
      <w:pPr>
        <w:suppressAutoHyphens/>
        <w:spacing w:before="100" w:beforeAutospacing="1" w:after="100" w:afterAutospacing="1" w:line="240" w:lineRule="auto"/>
        <w:jc w:val="center"/>
        <w:rPr>
          <w:rFonts w:ascii="Times New Roman" w:eastAsia="Times New Roman" w:hAnsi="Times New Roman" w:cs="FreeSans"/>
          <w:color w:val="auto"/>
          <w:kern w:val="1"/>
          <w:sz w:val="28"/>
          <w:szCs w:val="28"/>
          <w:lang w:eastAsia="ru-RU" w:bidi="hi-IN"/>
        </w:rPr>
      </w:pPr>
      <w:r w:rsidRPr="00531027">
        <w:rPr>
          <w:rFonts w:ascii="Times New Roman" w:eastAsia="Times New Roman" w:hAnsi="Times New Roman" w:cs="FreeSans"/>
          <w:color w:val="auto"/>
          <w:kern w:val="1"/>
          <w:sz w:val="28"/>
          <w:szCs w:val="28"/>
          <w:lang w:eastAsia="ru-RU" w:bidi="hi-IN"/>
        </w:rPr>
        <w:t xml:space="preserve">школа № 474 Выборгского района Санкт-Петербурга   </w:t>
      </w:r>
    </w:p>
    <w:p w:rsidR="00531027" w:rsidRPr="00531027" w:rsidRDefault="00531027" w:rsidP="00531027">
      <w:pPr>
        <w:spacing w:before="100" w:beforeAutospacing="1" w:after="100" w:afterAutospacing="1" w:line="240" w:lineRule="auto"/>
        <w:ind w:left="-1134"/>
        <w:jc w:val="center"/>
        <w:rPr>
          <w:rFonts w:ascii="Times New Roman" w:hAnsi="Times New Roman"/>
          <w:b/>
          <w:color w:val="auto"/>
          <w:sz w:val="48"/>
          <w:szCs w:val="48"/>
          <w:lang w:eastAsia="ru-RU"/>
        </w:rPr>
      </w:pPr>
      <w:r w:rsidRPr="00531027">
        <w:rPr>
          <w:rFonts w:ascii="Times New Roman" w:hAnsi="Times New Roman"/>
          <w:noProof/>
          <w:color w:val="auto"/>
          <w:sz w:val="24"/>
          <w:szCs w:val="24"/>
          <w:lang w:eastAsia="ru-RU"/>
        </w:rPr>
        <w:drawing>
          <wp:inline distT="0" distB="0" distL="0" distR="0" wp14:anchorId="5BF4E973" wp14:editId="5DACBF7C">
            <wp:extent cx="7591425" cy="2533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1425" cy="2533650"/>
                    </a:xfrm>
                    <a:prstGeom prst="rect">
                      <a:avLst/>
                    </a:prstGeom>
                    <a:noFill/>
                    <a:ln>
                      <a:noFill/>
                    </a:ln>
                  </pic:spPr>
                </pic:pic>
              </a:graphicData>
            </a:graphic>
          </wp:inline>
        </w:drawing>
      </w:r>
    </w:p>
    <w:p w:rsidR="00531027" w:rsidRPr="00531027" w:rsidRDefault="00531027" w:rsidP="00531027">
      <w:pPr>
        <w:spacing w:before="100" w:beforeAutospacing="1" w:after="100" w:afterAutospacing="1" w:line="240" w:lineRule="auto"/>
        <w:jc w:val="center"/>
        <w:rPr>
          <w:rFonts w:ascii="Times New Roman" w:hAnsi="Times New Roman"/>
          <w:b/>
          <w:color w:val="auto"/>
          <w:sz w:val="48"/>
          <w:szCs w:val="48"/>
          <w:lang w:eastAsia="ru-RU"/>
        </w:rPr>
      </w:pPr>
      <w:r w:rsidRPr="00531027">
        <w:rPr>
          <w:rFonts w:ascii="Times New Roman" w:hAnsi="Times New Roman"/>
          <w:b/>
          <w:color w:val="auto"/>
          <w:sz w:val="48"/>
          <w:szCs w:val="48"/>
          <w:lang w:eastAsia="ru-RU"/>
        </w:rPr>
        <w:t>РАБОЧАЯ ПРОГРАММА</w:t>
      </w:r>
    </w:p>
    <w:p w:rsidR="00531027" w:rsidRPr="00531027" w:rsidRDefault="00531027" w:rsidP="00531027">
      <w:pPr>
        <w:spacing w:before="100" w:beforeAutospacing="1" w:after="100" w:afterAutospacing="1" w:line="240" w:lineRule="auto"/>
        <w:jc w:val="center"/>
        <w:rPr>
          <w:rFonts w:ascii="Times New Roman" w:hAnsi="Times New Roman"/>
          <w:color w:val="auto"/>
          <w:sz w:val="40"/>
          <w:szCs w:val="40"/>
          <w:lang w:eastAsia="ru-RU"/>
        </w:rPr>
      </w:pPr>
      <w:r w:rsidRPr="00531027">
        <w:rPr>
          <w:rFonts w:ascii="Times New Roman" w:hAnsi="Times New Roman"/>
          <w:color w:val="auto"/>
          <w:sz w:val="40"/>
          <w:szCs w:val="40"/>
          <w:lang w:eastAsia="ru-RU"/>
        </w:rPr>
        <w:t>по химии</w:t>
      </w:r>
    </w:p>
    <w:p w:rsidR="00531027" w:rsidRPr="00531027" w:rsidRDefault="00531027" w:rsidP="00531027">
      <w:pPr>
        <w:spacing w:before="100" w:beforeAutospacing="1" w:after="100" w:afterAutospacing="1" w:line="240" w:lineRule="auto"/>
        <w:jc w:val="center"/>
        <w:rPr>
          <w:rFonts w:ascii="Times New Roman" w:hAnsi="Times New Roman"/>
          <w:color w:val="auto"/>
          <w:sz w:val="40"/>
          <w:szCs w:val="40"/>
          <w:lang w:eastAsia="ru-RU"/>
        </w:rPr>
      </w:pPr>
      <w:r>
        <w:rPr>
          <w:rFonts w:ascii="Times New Roman" w:hAnsi="Times New Roman"/>
          <w:color w:val="auto"/>
          <w:sz w:val="40"/>
          <w:szCs w:val="40"/>
          <w:lang w:eastAsia="ru-RU"/>
        </w:rPr>
        <w:t xml:space="preserve">9 </w:t>
      </w:r>
      <w:r w:rsidRPr="00531027">
        <w:rPr>
          <w:rFonts w:ascii="Times New Roman" w:hAnsi="Times New Roman"/>
          <w:color w:val="auto"/>
          <w:sz w:val="40"/>
          <w:szCs w:val="40"/>
          <w:lang w:eastAsia="ru-RU"/>
        </w:rPr>
        <w:t>класс</w:t>
      </w:r>
    </w:p>
    <w:p w:rsidR="00531027" w:rsidRPr="00531027" w:rsidRDefault="00531027" w:rsidP="00531027">
      <w:pPr>
        <w:spacing w:before="100" w:beforeAutospacing="1" w:after="100" w:afterAutospacing="1" w:line="240" w:lineRule="auto"/>
        <w:jc w:val="center"/>
        <w:rPr>
          <w:rFonts w:ascii="Times New Roman" w:hAnsi="Times New Roman"/>
          <w:color w:val="auto"/>
          <w:sz w:val="40"/>
          <w:szCs w:val="40"/>
          <w:lang w:eastAsia="ru-RU"/>
        </w:rPr>
      </w:pPr>
    </w:p>
    <w:p w:rsidR="00531027" w:rsidRPr="00531027" w:rsidRDefault="00531027" w:rsidP="00531027">
      <w:pPr>
        <w:spacing w:before="100" w:beforeAutospacing="1" w:after="100" w:afterAutospacing="1" w:line="240" w:lineRule="auto"/>
        <w:jc w:val="center"/>
        <w:rPr>
          <w:rFonts w:ascii="Times New Roman" w:hAnsi="Times New Roman"/>
          <w:color w:val="auto"/>
          <w:sz w:val="40"/>
          <w:szCs w:val="40"/>
          <w:lang w:eastAsia="ru-RU"/>
        </w:rPr>
      </w:pPr>
    </w:p>
    <w:p w:rsidR="00531027" w:rsidRPr="00531027" w:rsidRDefault="00531027" w:rsidP="00531027">
      <w:pPr>
        <w:spacing w:before="100" w:beforeAutospacing="1" w:after="100" w:afterAutospacing="1" w:line="240" w:lineRule="auto"/>
        <w:jc w:val="right"/>
        <w:rPr>
          <w:rFonts w:ascii="Times New Roman" w:hAnsi="Times New Roman"/>
          <w:color w:val="auto"/>
          <w:sz w:val="40"/>
          <w:szCs w:val="40"/>
          <w:lang w:eastAsia="ru-RU"/>
        </w:rPr>
      </w:pPr>
    </w:p>
    <w:p w:rsidR="00531027" w:rsidRPr="00531027" w:rsidRDefault="00531027" w:rsidP="00531027">
      <w:pPr>
        <w:spacing w:before="100" w:beforeAutospacing="1" w:after="100" w:afterAutospacing="1" w:line="240" w:lineRule="auto"/>
        <w:jc w:val="right"/>
        <w:rPr>
          <w:rFonts w:ascii="Times New Roman" w:hAnsi="Times New Roman"/>
          <w:color w:val="auto"/>
          <w:sz w:val="40"/>
          <w:szCs w:val="40"/>
          <w:lang w:eastAsia="ru-RU"/>
        </w:rPr>
      </w:pPr>
    </w:p>
    <w:p w:rsidR="00531027" w:rsidRPr="00531027" w:rsidRDefault="00531027" w:rsidP="00531027">
      <w:pPr>
        <w:spacing w:before="100" w:beforeAutospacing="1" w:after="100" w:afterAutospacing="1" w:line="240" w:lineRule="auto"/>
        <w:jc w:val="right"/>
        <w:rPr>
          <w:rFonts w:ascii="Times New Roman" w:hAnsi="Times New Roman"/>
          <w:color w:val="auto"/>
          <w:sz w:val="40"/>
          <w:szCs w:val="40"/>
          <w:lang w:eastAsia="ru-RU"/>
        </w:rPr>
      </w:pPr>
      <w:r w:rsidRPr="00531027">
        <w:rPr>
          <w:rFonts w:ascii="Times New Roman" w:hAnsi="Times New Roman"/>
          <w:color w:val="auto"/>
          <w:sz w:val="40"/>
          <w:szCs w:val="40"/>
          <w:lang w:eastAsia="ru-RU"/>
        </w:rPr>
        <w:t xml:space="preserve">Учитель: </w:t>
      </w:r>
      <w:proofErr w:type="spellStart"/>
      <w:r w:rsidRPr="00531027">
        <w:rPr>
          <w:rFonts w:ascii="Times New Roman" w:hAnsi="Times New Roman"/>
          <w:color w:val="auto"/>
          <w:sz w:val="40"/>
          <w:szCs w:val="40"/>
          <w:lang w:eastAsia="ru-RU"/>
        </w:rPr>
        <w:t>Мошиашвили</w:t>
      </w:r>
      <w:proofErr w:type="spellEnd"/>
      <w:r w:rsidRPr="00531027">
        <w:rPr>
          <w:rFonts w:ascii="Times New Roman" w:hAnsi="Times New Roman"/>
          <w:color w:val="auto"/>
          <w:sz w:val="40"/>
          <w:szCs w:val="40"/>
          <w:lang w:eastAsia="ru-RU"/>
        </w:rPr>
        <w:t xml:space="preserve"> В.Ю.</w:t>
      </w:r>
    </w:p>
    <w:p w:rsidR="00531027" w:rsidRPr="00531027" w:rsidRDefault="00531027" w:rsidP="00531027">
      <w:pPr>
        <w:spacing w:before="100" w:beforeAutospacing="1" w:after="100" w:afterAutospacing="1" w:line="240" w:lineRule="auto"/>
        <w:jc w:val="right"/>
        <w:rPr>
          <w:rFonts w:ascii="Times New Roman" w:hAnsi="Times New Roman"/>
          <w:color w:val="auto"/>
          <w:sz w:val="40"/>
          <w:szCs w:val="40"/>
          <w:lang w:eastAsia="ru-RU"/>
        </w:rPr>
      </w:pPr>
    </w:p>
    <w:p w:rsidR="00531027" w:rsidRPr="00531027" w:rsidRDefault="00531027" w:rsidP="00531027">
      <w:pPr>
        <w:spacing w:before="100" w:beforeAutospacing="1" w:after="100" w:afterAutospacing="1" w:line="240" w:lineRule="auto"/>
        <w:jc w:val="right"/>
        <w:rPr>
          <w:rFonts w:ascii="Times New Roman" w:hAnsi="Times New Roman"/>
          <w:color w:val="auto"/>
          <w:sz w:val="40"/>
          <w:szCs w:val="40"/>
          <w:lang w:eastAsia="ru-RU"/>
        </w:rPr>
      </w:pPr>
    </w:p>
    <w:p w:rsidR="00531027" w:rsidRPr="00531027" w:rsidRDefault="00531027" w:rsidP="00531027">
      <w:pPr>
        <w:spacing w:after="0" w:line="240" w:lineRule="auto"/>
        <w:rPr>
          <w:rFonts w:eastAsia="Times New Roman"/>
          <w:color w:val="auto"/>
          <w:sz w:val="32"/>
          <w:szCs w:val="32"/>
        </w:rPr>
      </w:pPr>
      <w:r w:rsidRPr="00531027">
        <w:rPr>
          <w:rFonts w:ascii="Times New Roman" w:eastAsia="Times New Roman" w:hAnsi="Times New Roman"/>
          <w:color w:val="auto"/>
          <w:sz w:val="40"/>
          <w:szCs w:val="40"/>
          <w:lang w:eastAsia="ru-RU"/>
        </w:rPr>
        <w:t xml:space="preserve">                                      </w:t>
      </w:r>
      <w:r w:rsidRPr="00531027">
        <w:rPr>
          <w:rFonts w:eastAsia="Times New Roman"/>
          <w:color w:val="auto"/>
          <w:sz w:val="32"/>
          <w:szCs w:val="32"/>
        </w:rPr>
        <w:t>2019-2020 уч. год</w:t>
      </w:r>
    </w:p>
    <w:p w:rsidR="00531027" w:rsidRDefault="00531027">
      <w:pPr>
        <w:pStyle w:val="Style17"/>
        <w:widowControl/>
        <w:tabs>
          <w:tab w:val="left" w:pos="1134"/>
          <w:tab w:val="center" w:pos="4677"/>
          <w:tab w:val="left" w:pos="7776"/>
        </w:tabs>
        <w:spacing w:line="240" w:lineRule="auto"/>
        <w:jc w:val="center"/>
        <w:rPr>
          <w:rStyle w:val="FontStyle28"/>
          <w:b/>
          <w:caps/>
          <w:sz w:val="28"/>
          <w:szCs w:val="28"/>
        </w:rPr>
      </w:pPr>
    </w:p>
    <w:p w:rsidR="00531027" w:rsidRDefault="00531027">
      <w:pPr>
        <w:pStyle w:val="Style17"/>
        <w:widowControl/>
        <w:tabs>
          <w:tab w:val="left" w:pos="1134"/>
          <w:tab w:val="center" w:pos="4677"/>
          <w:tab w:val="left" w:pos="7776"/>
        </w:tabs>
        <w:spacing w:line="240" w:lineRule="auto"/>
        <w:jc w:val="center"/>
        <w:rPr>
          <w:rStyle w:val="FontStyle28"/>
          <w:b/>
          <w:caps/>
          <w:sz w:val="28"/>
          <w:szCs w:val="28"/>
        </w:rPr>
      </w:pPr>
    </w:p>
    <w:p w:rsidR="00DE54FC" w:rsidRDefault="000D13D4">
      <w:pPr>
        <w:pStyle w:val="Style17"/>
        <w:widowControl/>
        <w:tabs>
          <w:tab w:val="left" w:pos="1134"/>
          <w:tab w:val="center" w:pos="4677"/>
          <w:tab w:val="left" w:pos="7776"/>
        </w:tabs>
        <w:spacing w:line="240" w:lineRule="auto"/>
        <w:jc w:val="center"/>
        <w:rPr>
          <w:rStyle w:val="FontStyle28"/>
          <w:b/>
          <w:caps/>
          <w:sz w:val="28"/>
          <w:szCs w:val="28"/>
        </w:rPr>
      </w:pPr>
      <w:bookmarkStart w:id="0" w:name="_GoBack"/>
      <w:bookmarkEnd w:id="0"/>
      <w:r>
        <w:rPr>
          <w:rStyle w:val="FontStyle28"/>
          <w:b/>
          <w:caps/>
          <w:sz w:val="28"/>
          <w:szCs w:val="28"/>
        </w:rPr>
        <w:lastRenderedPageBreak/>
        <w:t>Пояснительная записка</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Pr>
          <w:rFonts w:ascii="Times New Roman" w:eastAsia="Times New Roman" w:hAnsi="Times New Roman"/>
          <w:sz w:val="28"/>
          <w:szCs w:val="28"/>
          <w:lang w:eastAsia="ru-RU"/>
        </w:rPr>
        <w:t>метапредметных</w:t>
      </w:r>
      <w:proofErr w:type="spellEnd"/>
      <w:r>
        <w:rPr>
          <w:rFonts w:ascii="Times New Roman" w:eastAsia="Times New Roman" w:hAnsi="Times New Roman"/>
          <w:sz w:val="28"/>
          <w:szCs w:val="28"/>
          <w:lang w:eastAsia="ru-RU"/>
        </w:rPr>
        <w:t xml:space="preserve"> образовательных результатов.</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DE54FC" w:rsidRDefault="000D13D4">
      <w:pPr>
        <w:numPr>
          <w:ilvl w:val="0"/>
          <w:numId w:val="4"/>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«вещество» - знание о составе и строении веществ, их свойствах и биологическом значении;</w:t>
      </w:r>
    </w:p>
    <w:p w:rsidR="00DE54FC" w:rsidRDefault="000D13D4">
      <w:pPr>
        <w:numPr>
          <w:ilvl w:val="0"/>
          <w:numId w:val="4"/>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«химическая реакция» - знание о превращениях одних веществ в другие, условиях протекания таких превращений и способах управления реакциями;</w:t>
      </w:r>
    </w:p>
    <w:p w:rsidR="00DE54FC" w:rsidRDefault="000D13D4">
      <w:pPr>
        <w:numPr>
          <w:ilvl w:val="0"/>
          <w:numId w:val="4"/>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rsidR="00DE54FC" w:rsidRDefault="000D13D4">
      <w:pPr>
        <w:numPr>
          <w:ilvl w:val="0"/>
          <w:numId w:val="4"/>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DE54FC" w:rsidRDefault="00DE54FC">
      <w:pPr>
        <w:keepNext/>
        <w:spacing w:after="0" w:line="240" w:lineRule="auto"/>
        <w:jc w:val="center"/>
        <w:rPr>
          <w:rFonts w:ascii="Times New Roman" w:eastAsia="Times New Roman" w:hAnsi="Times New Roman"/>
          <w:b/>
          <w:sz w:val="28"/>
          <w:szCs w:val="28"/>
          <w:lang w:eastAsia="ru-RU"/>
        </w:rPr>
      </w:pP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w:t>
      </w:r>
    </w:p>
    <w:p w:rsidR="00DE54FC" w:rsidRDefault="000D13D4">
      <w:pPr>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Цели:</w:t>
      </w:r>
    </w:p>
    <w:p w:rsidR="00DE54FC" w:rsidRDefault="000D13D4">
      <w:pPr>
        <w:widowControl w:val="0"/>
        <w:numPr>
          <w:ilvl w:val="0"/>
          <w:numId w:val="3"/>
        </w:numPr>
        <w:tabs>
          <w:tab w:val="left" w:pos="709"/>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 учащихся представлений о химической картине мира как части целостной естественно-научной картины мира;</w:t>
      </w:r>
    </w:p>
    <w:p w:rsidR="00DE54FC" w:rsidRDefault="000D13D4">
      <w:pPr>
        <w:widowControl w:val="0"/>
        <w:numPr>
          <w:ilvl w:val="0"/>
          <w:numId w:val="3"/>
        </w:numPr>
        <w:tabs>
          <w:tab w:val="left" w:pos="709"/>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развитие познавательного интереса, </w:t>
      </w:r>
      <w:proofErr w:type="gramStart"/>
      <w:r>
        <w:rPr>
          <w:rFonts w:ascii="Times New Roman" w:eastAsia="Times New Roman" w:hAnsi="Times New Roman"/>
          <w:sz w:val="28"/>
          <w:szCs w:val="28"/>
          <w:lang w:eastAsia="ru-RU"/>
        </w:rPr>
        <w:t>интеллектуальных и творческих способностей</w:t>
      </w:r>
      <w:proofErr w:type="gramEnd"/>
      <w:r>
        <w:rPr>
          <w:rFonts w:ascii="Times New Roman" w:eastAsia="Times New Roman" w:hAnsi="Times New Roman"/>
          <w:sz w:val="28"/>
          <w:szCs w:val="28"/>
          <w:lang w:eastAsia="ru-RU"/>
        </w:rPr>
        <w:t xml:space="preserve"> учащихся в процессе изучения химической науки и ее вклад в научно-технический прогресс;</w:t>
      </w:r>
    </w:p>
    <w:p w:rsidR="00DE54FC" w:rsidRDefault="000D13D4">
      <w:pPr>
        <w:widowControl w:val="0"/>
        <w:numPr>
          <w:ilvl w:val="0"/>
          <w:numId w:val="3"/>
        </w:numPr>
        <w:tabs>
          <w:tab w:val="left" w:pos="709"/>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освоение приемов логического мышления (анализ, синтез, обобщение, конкретизация, сравнение и др.) при изучении важнейших понятий и законов о составе, строении и свойствах веществ;</w:t>
      </w:r>
    </w:p>
    <w:p w:rsidR="00DE54FC" w:rsidRDefault="000D13D4">
      <w:pPr>
        <w:widowControl w:val="0"/>
        <w:numPr>
          <w:ilvl w:val="0"/>
          <w:numId w:val="3"/>
        </w:numPr>
        <w:tabs>
          <w:tab w:val="left" w:pos="709"/>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воспитание убежденности в том, что применение полученных знаний и умений является объективной необходимостью для безопасной работы с веществами и материалами в быту и на производстве;</w:t>
      </w:r>
    </w:p>
    <w:p w:rsidR="00DE54FC" w:rsidRDefault="000D13D4">
      <w:pPr>
        <w:widowControl w:val="0"/>
        <w:numPr>
          <w:ilvl w:val="0"/>
          <w:numId w:val="3"/>
        </w:numPr>
        <w:tabs>
          <w:tab w:val="left" w:pos="709"/>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проектирование и реализация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DE54FC" w:rsidRDefault="000D13D4">
      <w:pPr>
        <w:widowControl w:val="0"/>
        <w:numPr>
          <w:ilvl w:val="0"/>
          <w:numId w:val="3"/>
        </w:numPr>
        <w:tabs>
          <w:tab w:val="left" w:pos="709"/>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ключевыми компетенциями: учебно-познавательными, ценностно-смысловыми, коммуникативными.</w:t>
      </w:r>
    </w:p>
    <w:p w:rsidR="00DE54FC" w:rsidRDefault="000D13D4">
      <w:pPr>
        <w:tabs>
          <w:tab w:val="left" w:pos="175"/>
        </w:tabs>
        <w:spacing w:after="0" w:line="240" w:lineRule="auto"/>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В курсе 9 класса вначале обобщаются знания учащихся по курсу 8 класса, апофеозом которого является Периодический закон и Периодическая система химических элементов Д.И. Менделеева. Кроме того, обобщаются сведения о химических реакциях и их классификации – знания об условиях, в которых проявляются химические свойства веществ, и способах управления химическими процессами. Затем рассматриваются общие свойства металлов и неметаллов. Приводятся свойства щелочных и щелочноземельных металлов и галогенов (простых веществ и соединений галогенов), как наиболее ярких представителей этих классов элементов, и их сравнительная характеристика. В курсе подробно рассматриваются состав, строение, свойства, получение и применение отдельных, важных в хозяйственном отношении веществ, образованных элементами 2 – 3-го периодов.</w:t>
      </w:r>
    </w:p>
    <w:p w:rsidR="00DE54FC" w:rsidRDefault="000D13D4">
      <w:pPr>
        <w:tabs>
          <w:tab w:val="left" w:pos="17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Рабочая программа предусматривает обучение химии в 9 классе в объёме 2 учебных часов в неделю в течение 1 учебного года.</w:t>
      </w:r>
    </w:p>
    <w:p w:rsidR="00DE54FC" w:rsidRDefault="000D13D4">
      <w:pPr>
        <w:tabs>
          <w:tab w:val="left" w:pos="17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Учебный материал отобран</w:t>
      </w:r>
      <w:r>
        <w:rPr>
          <w:rFonts w:ascii="Times New Roman" w:eastAsia="Times New Roman" w:hAnsi="Times New Roman"/>
          <w:sz w:val="28"/>
          <w:szCs w:val="28"/>
          <w:lang w:eastAsia="ru-RU"/>
        </w:rPr>
        <w:t xml:space="preserve">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w:t>
      </w:r>
    </w:p>
    <w:p w:rsidR="00DE54FC" w:rsidRDefault="000D13D4">
      <w:pPr>
        <w:spacing w:after="0" w:line="240" w:lineRule="auto"/>
        <w:ind w:firstLine="709"/>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В  программу</w:t>
      </w:r>
      <w:proofErr w:type="gramEnd"/>
      <w:r>
        <w:rPr>
          <w:rFonts w:ascii="Times New Roman" w:eastAsia="Times New Roman" w:hAnsi="Times New Roman"/>
          <w:b/>
          <w:sz w:val="28"/>
          <w:szCs w:val="28"/>
          <w:lang w:eastAsia="ru-RU"/>
        </w:rPr>
        <w:t xml:space="preserve"> внесены следующие изменения:</w:t>
      </w:r>
    </w:p>
    <w:p w:rsidR="00DE54FC" w:rsidRDefault="000D13D4">
      <w:pPr>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Увеличено</w:t>
      </w:r>
      <w:r>
        <w:rPr>
          <w:rFonts w:ascii="Times New Roman" w:eastAsia="Times New Roman" w:hAnsi="Times New Roman"/>
          <w:sz w:val="28"/>
          <w:szCs w:val="28"/>
          <w:lang w:eastAsia="ru-RU"/>
        </w:rPr>
        <w:t xml:space="preserve"> число часов на изучение тем: </w:t>
      </w:r>
    </w:p>
    <w:p w:rsidR="00DE54FC" w:rsidRDefault="000D13D4">
      <w:pPr>
        <w:pStyle w:val="aa"/>
        <w:ind w:firstLine="709"/>
        <w:jc w:val="both"/>
        <w:rPr>
          <w:b/>
          <w:i/>
          <w:szCs w:val="28"/>
        </w:rPr>
      </w:pPr>
      <w:r>
        <w:rPr>
          <w:b/>
          <w:i/>
          <w:szCs w:val="28"/>
        </w:rPr>
        <w:t xml:space="preserve">Тема № 1 «Общая характеристика химических элементов и химических реакций. Периодический закон и периодическая система химических элементов Д.И. Менделеева» </w:t>
      </w:r>
      <w:r>
        <w:rPr>
          <w:szCs w:val="28"/>
        </w:rPr>
        <w:t>13 часов вместо 10 часов за счет увеличения числа часов на изучение теоретического материала, так как эти темы содержат наиболее важные вопросы курса химии основной школы.</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Тема №2 «Металлы»</w:t>
      </w:r>
      <w:r>
        <w:rPr>
          <w:rFonts w:ascii="Times New Roman" w:eastAsia="Times New Roman" w:hAnsi="Times New Roman"/>
          <w:sz w:val="28"/>
          <w:szCs w:val="28"/>
          <w:lang w:eastAsia="ru-RU"/>
        </w:rPr>
        <w:t xml:space="preserve"> 16 часов вместо 14 часов за счет включения практических работ «Осуществление цепочки химических превращений металлов» </w:t>
      </w:r>
      <w:proofErr w:type="gramStart"/>
      <w:r>
        <w:rPr>
          <w:rFonts w:ascii="Times New Roman" w:eastAsia="Times New Roman" w:hAnsi="Times New Roman"/>
          <w:sz w:val="28"/>
          <w:szCs w:val="28"/>
          <w:lang w:eastAsia="ru-RU"/>
        </w:rPr>
        <w:t>и  «</w:t>
      </w:r>
      <w:proofErr w:type="gramEnd"/>
      <w:r>
        <w:rPr>
          <w:rFonts w:ascii="Times New Roman" w:eastAsia="Times New Roman" w:hAnsi="Times New Roman"/>
          <w:sz w:val="28"/>
          <w:szCs w:val="28"/>
          <w:lang w:eastAsia="ru-RU"/>
        </w:rPr>
        <w:t>Получение и свойства соединений металлов».</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Тема №3 «Неметаллы»</w:t>
      </w:r>
      <w:r>
        <w:rPr>
          <w:rFonts w:ascii="Times New Roman" w:eastAsia="Times New Roman" w:hAnsi="Times New Roman"/>
          <w:sz w:val="28"/>
          <w:szCs w:val="28"/>
          <w:lang w:eastAsia="ru-RU"/>
        </w:rPr>
        <w:t xml:space="preserve"> 28 часов вместо 25 часов за счет включения практических работ «Решение экспериментальных задач по теме: Подгруппа галогенов», «Решение экспериментальных задач по теме: Подгруппа кислорода», «Получение, собирание и распознание газов».</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практические работы, составляющие практикум №1 и практикум №2, распределены по другим темам курса в соответствии с изучаемым материалом.</w:t>
      </w:r>
    </w:p>
    <w:p w:rsidR="00DE54FC" w:rsidRDefault="000D13D4">
      <w:pPr>
        <w:pStyle w:val="aa"/>
        <w:numPr>
          <w:ilvl w:val="0"/>
          <w:numId w:val="1"/>
        </w:numPr>
        <w:ind w:left="0" w:firstLine="709"/>
        <w:jc w:val="both"/>
        <w:rPr>
          <w:szCs w:val="28"/>
        </w:rPr>
      </w:pPr>
      <w:r>
        <w:rPr>
          <w:szCs w:val="28"/>
        </w:rPr>
        <w:t>Резерв – 1 час.</w:t>
      </w:r>
    </w:p>
    <w:p w:rsidR="00DE54FC" w:rsidRDefault="000D13D4">
      <w:pPr>
        <w:tabs>
          <w:tab w:val="left" w:pos="175"/>
        </w:tabs>
        <w:spacing w:after="0" w:line="240" w:lineRule="auto"/>
        <w:ind w:firstLine="680"/>
        <w:jc w:val="both"/>
        <w:rPr>
          <w:rFonts w:ascii="Times New Roman" w:eastAsia="Times New Roman" w:hAnsi="Times New Roman"/>
          <w:b/>
          <w:i/>
          <w:sz w:val="28"/>
          <w:szCs w:val="28"/>
          <w:lang w:eastAsia="ru-RU"/>
        </w:rPr>
      </w:pPr>
      <w:r>
        <w:rPr>
          <w:rFonts w:ascii="Times New Roman" w:eastAsia="Times New Roman" w:hAnsi="Times New Roman"/>
          <w:b/>
          <w:sz w:val="28"/>
          <w:szCs w:val="28"/>
          <w:lang w:eastAsia="ru-RU"/>
        </w:rPr>
        <w:t>Формы организации обучения:</w:t>
      </w:r>
      <w:r>
        <w:rPr>
          <w:rFonts w:ascii="Times New Roman" w:eastAsia="Times New Roman" w:hAnsi="Times New Roman"/>
          <w:b/>
          <w:i/>
          <w:sz w:val="28"/>
          <w:szCs w:val="28"/>
          <w:lang w:eastAsia="ru-RU"/>
        </w:rPr>
        <w:t xml:space="preserve"> </w:t>
      </w:r>
      <w:r>
        <w:rPr>
          <w:rFonts w:ascii="Times New Roman" w:eastAsia="Times New Roman" w:hAnsi="Times New Roman"/>
          <w:sz w:val="28"/>
          <w:szCs w:val="28"/>
          <w:lang w:eastAsia="ru-RU"/>
        </w:rPr>
        <w:t>фронтальная,</w:t>
      </w:r>
      <w:r>
        <w:rPr>
          <w:rFonts w:ascii="Times New Roman" w:eastAsia="Times New Roman" w:hAnsi="Times New Roman"/>
          <w:b/>
          <w:i/>
          <w:sz w:val="28"/>
          <w:szCs w:val="28"/>
          <w:lang w:eastAsia="ru-RU"/>
        </w:rPr>
        <w:t xml:space="preserve"> </w:t>
      </w:r>
      <w:r>
        <w:rPr>
          <w:rFonts w:ascii="Times New Roman" w:eastAsia="Times New Roman" w:hAnsi="Times New Roman"/>
          <w:sz w:val="28"/>
          <w:szCs w:val="28"/>
          <w:lang w:eastAsia="ru-RU"/>
        </w:rPr>
        <w:t>индивидуальная, парная, групповая, индивидуально-групповая, интерактивная.</w:t>
      </w:r>
    </w:p>
    <w:p w:rsidR="00DE54FC" w:rsidRDefault="000D13D4">
      <w:pPr>
        <w:widowControl w:val="0"/>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Программа построена с учетом реализации </w:t>
      </w:r>
      <w:proofErr w:type="spellStart"/>
      <w:r>
        <w:rPr>
          <w:rFonts w:ascii="Times New Roman" w:eastAsia="Times New Roman" w:hAnsi="Times New Roman"/>
          <w:b/>
          <w:color w:val="000000"/>
          <w:sz w:val="28"/>
          <w:szCs w:val="28"/>
          <w:lang w:eastAsia="ru-RU"/>
        </w:rPr>
        <w:t>межпредметных</w:t>
      </w:r>
      <w:proofErr w:type="spellEnd"/>
      <w:r>
        <w:rPr>
          <w:rFonts w:ascii="Times New Roman" w:eastAsia="Times New Roman" w:hAnsi="Times New Roman"/>
          <w:b/>
          <w:color w:val="000000"/>
          <w:sz w:val="28"/>
          <w:szCs w:val="28"/>
          <w:lang w:eastAsia="ru-RU"/>
        </w:rPr>
        <w:t xml:space="preserve"> связей</w:t>
      </w:r>
      <w:r>
        <w:rPr>
          <w:rFonts w:ascii="Times New Roman" w:eastAsia="Times New Roman" w:hAnsi="Times New Roman"/>
          <w:color w:val="000000"/>
          <w:sz w:val="28"/>
          <w:szCs w:val="28"/>
          <w:lang w:eastAsia="ru-RU"/>
        </w:rPr>
        <w:t xml:space="preserve"> с курсом физики 7 класса, где изучаются основные сведения о строении молекул и </w:t>
      </w:r>
      <w:proofErr w:type="gramStart"/>
      <w:r>
        <w:rPr>
          <w:rFonts w:ascii="Times New Roman" w:eastAsia="Times New Roman" w:hAnsi="Times New Roman"/>
          <w:color w:val="000000"/>
          <w:sz w:val="28"/>
          <w:szCs w:val="28"/>
          <w:lang w:eastAsia="ru-RU"/>
        </w:rPr>
        <w:t>атомов,  биологии</w:t>
      </w:r>
      <w:proofErr w:type="gramEnd"/>
      <w:r>
        <w:rPr>
          <w:rFonts w:ascii="Times New Roman" w:eastAsia="Times New Roman" w:hAnsi="Times New Roman"/>
          <w:color w:val="000000"/>
          <w:sz w:val="28"/>
          <w:szCs w:val="28"/>
          <w:lang w:eastAsia="ru-RU"/>
        </w:rPr>
        <w:t xml:space="preserve"> 6 – 9 класса, где дается знакомство с химической организацией клетки и процессами обмена веществ и </w:t>
      </w:r>
      <w:r>
        <w:rPr>
          <w:rFonts w:ascii="Times New Roman" w:hAnsi="Times New Roman"/>
          <w:bCs/>
          <w:sz w:val="28"/>
          <w:szCs w:val="28"/>
        </w:rPr>
        <w:t xml:space="preserve">литературой где </w:t>
      </w:r>
      <w:r>
        <w:rPr>
          <w:rFonts w:ascii="Times New Roman" w:hAnsi="Times New Roman"/>
          <w:bCs/>
          <w:sz w:val="28"/>
          <w:szCs w:val="28"/>
        </w:rPr>
        <w:lastRenderedPageBreak/>
        <w:t>используются необычные способы описания веществ или химических процессов.</w:t>
      </w:r>
    </w:p>
    <w:p w:rsidR="00DE54FC" w:rsidRDefault="00DE54FC">
      <w:pPr>
        <w:tabs>
          <w:tab w:val="left" w:pos="175"/>
        </w:tabs>
        <w:spacing w:after="0" w:line="240" w:lineRule="auto"/>
        <w:ind w:firstLine="14"/>
        <w:jc w:val="both"/>
        <w:rPr>
          <w:rFonts w:ascii="Times New Roman" w:eastAsia="Times New Roman" w:hAnsi="Times New Roman"/>
          <w:b/>
          <w:sz w:val="28"/>
          <w:szCs w:val="28"/>
          <w:lang w:eastAsia="ru-RU"/>
        </w:rPr>
      </w:pPr>
    </w:p>
    <w:p w:rsidR="00DE54FC" w:rsidRDefault="000D13D4">
      <w:pPr>
        <w:spacing w:after="0" w:line="240" w:lineRule="auto"/>
        <w:ind w:left="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Учебно-тематическое планирование</w:t>
      </w:r>
    </w:p>
    <w:p w:rsidR="00DE54FC" w:rsidRDefault="00DE54FC">
      <w:pPr>
        <w:spacing w:after="0" w:line="240" w:lineRule="auto"/>
        <w:ind w:left="360"/>
        <w:jc w:val="center"/>
        <w:rPr>
          <w:rFonts w:ascii="Times New Roman" w:eastAsia="Times New Roman" w:hAnsi="Times New Roman"/>
          <w:b/>
          <w:sz w:val="28"/>
          <w:szCs w:val="28"/>
          <w:lang w:eastAsia="ru-RU"/>
        </w:rPr>
      </w:pPr>
    </w:p>
    <w:tbl>
      <w:tblPr>
        <w:tblW w:w="9605"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93"/>
        <w:gridCol w:w="5494"/>
        <w:gridCol w:w="3118"/>
      </w:tblGrid>
      <w:tr w:rsidR="00DE54F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п/п</w:t>
            </w: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Название раздела</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Количество часов</w:t>
            </w:r>
          </w:p>
        </w:tc>
      </w:tr>
      <w:tr w:rsidR="00DE54F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numPr>
                <w:ilvl w:val="0"/>
                <w:numId w:val="2"/>
              </w:numPr>
              <w:spacing w:after="0" w:line="240" w:lineRule="auto"/>
              <w:jc w:val="center"/>
              <w:rPr>
                <w:rFonts w:ascii="Times New Roman" w:hAnsi="Times New Roman"/>
                <w:sz w:val="28"/>
                <w:szCs w:val="28"/>
                <w:lang w:eastAsia="ru-RU"/>
              </w:rPr>
            </w:pP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caps/>
                <w:sz w:val="28"/>
                <w:szCs w:val="28"/>
                <w:lang w:eastAsia="ru-RU"/>
              </w:rPr>
            </w:pPr>
            <w:proofErr w:type="spellStart"/>
            <w:r>
              <w:rPr>
                <w:rFonts w:ascii="Times New Roman" w:eastAsia="Times New Roman" w:hAnsi="Times New Roman"/>
                <w:sz w:val="28"/>
                <w:szCs w:val="28"/>
                <w:lang w:eastAsia="ru-RU"/>
              </w:rPr>
              <w:t>Введние</w:t>
            </w:r>
            <w:proofErr w:type="spellEnd"/>
            <w:r>
              <w:rPr>
                <w:rFonts w:ascii="Times New Roman" w:eastAsia="Times New Roman" w:hAnsi="Times New Roman"/>
                <w:sz w:val="28"/>
                <w:szCs w:val="28"/>
                <w:lang w:eastAsia="ru-RU"/>
              </w:rPr>
              <w:t xml:space="preserve">. Общая характеристика элементов и химических реакций. Периодический закон и периодическая система химических элементов д.и. </w:t>
            </w:r>
            <w:proofErr w:type="spellStart"/>
            <w:r>
              <w:rPr>
                <w:rFonts w:ascii="Times New Roman" w:eastAsia="Times New Roman" w:hAnsi="Times New Roman"/>
                <w:sz w:val="28"/>
                <w:szCs w:val="28"/>
                <w:lang w:eastAsia="ru-RU"/>
              </w:rPr>
              <w:t>менделеева</w:t>
            </w:r>
            <w:proofErr w:type="spellEnd"/>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13</w:t>
            </w:r>
          </w:p>
        </w:tc>
      </w:tr>
      <w:tr w:rsidR="00DE54F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numPr>
                <w:ilvl w:val="0"/>
                <w:numId w:val="2"/>
              </w:numPr>
              <w:spacing w:after="0" w:line="240" w:lineRule="auto"/>
              <w:jc w:val="center"/>
              <w:rPr>
                <w:rFonts w:ascii="Times New Roman" w:hAnsi="Times New Roman"/>
                <w:sz w:val="28"/>
                <w:szCs w:val="28"/>
                <w:lang w:eastAsia="ru-RU"/>
              </w:rPr>
            </w:pP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sz w:val="28"/>
                <w:szCs w:val="28"/>
                <w:lang w:eastAsia="ru-RU"/>
              </w:rPr>
              <w:t>Металлы</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16</w:t>
            </w:r>
          </w:p>
        </w:tc>
      </w:tr>
      <w:tr w:rsidR="00DE54F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numPr>
                <w:ilvl w:val="0"/>
                <w:numId w:val="2"/>
              </w:numPr>
              <w:spacing w:after="0" w:line="240" w:lineRule="auto"/>
              <w:jc w:val="center"/>
              <w:rPr>
                <w:rFonts w:ascii="Times New Roman" w:hAnsi="Times New Roman"/>
                <w:sz w:val="28"/>
                <w:szCs w:val="28"/>
                <w:lang w:eastAsia="ru-RU"/>
              </w:rPr>
            </w:pP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sz w:val="28"/>
                <w:szCs w:val="28"/>
                <w:lang w:eastAsia="ru-RU"/>
              </w:rPr>
              <w:t>Неметаллы</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28</w:t>
            </w:r>
          </w:p>
        </w:tc>
      </w:tr>
      <w:tr w:rsidR="00DE54F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numPr>
                <w:ilvl w:val="0"/>
                <w:numId w:val="2"/>
              </w:numPr>
              <w:spacing w:after="0" w:line="240" w:lineRule="auto"/>
              <w:jc w:val="center"/>
              <w:rPr>
                <w:rFonts w:ascii="Times New Roman" w:hAnsi="Times New Roman"/>
                <w:sz w:val="28"/>
                <w:szCs w:val="28"/>
                <w:lang w:eastAsia="ru-RU"/>
              </w:rPr>
            </w:pP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sz w:val="28"/>
                <w:szCs w:val="28"/>
                <w:lang w:eastAsia="ru-RU"/>
              </w:rPr>
              <w:t>Обобщение знаний по химии</w:t>
            </w:r>
          </w:p>
          <w:p w:rsidR="00DE54FC" w:rsidRDefault="000D13D4">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sz w:val="28"/>
                <w:szCs w:val="28"/>
                <w:lang w:eastAsia="ru-RU"/>
              </w:rPr>
              <w:t>За курс основной школы. Подготовка к ОГЭ</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10</w:t>
            </w:r>
          </w:p>
        </w:tc>
      </w:tr>
      <w:tr w:rsidR="00DE54F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numPr>
                <w:ilvl w:val="0"/>
                <w:numId w:val="2"/>
              </w:numPr>
              <w:spacing w:after="0" w:line="240" w:lineRule="auto"/>
              <w:jc w:val="center"/>
              <w:rPr>
                <w:rFonts w:ascii="Times New Roman" w:hAnsi="Times New Roman"/>
                <w:sz w:val="28"/>
                <w:szCs w:val="28"/>
                <w:lang w:eastAsia="ru-RU"/>
              </w:rPr>
            </w:pP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sz w:val="28"/>
                <w:szCs w:val="28"/>
                <w:lang w:eastAsia="ru-RU"/>
              </w:rPr>
              <w:t>Резерв</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1</w:t>
            </w:r>
          </w:p>
        </w:tc>
      </w:tr>
      <w:tr w:rsidR="00DE54F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jc w:val="center"/>
              <w:rPr>
                <w:rFonts w:ascii="Times New Roman" w:hAnsi="Times New Roman"/>
                <w:b/>
                <w:sz w:val="28"/>
                <w:szCs w:val="28"/>
                <w:lang w:eastAsia="ru-RU"/>
              </w:rPr>
            </w:pP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Итого:</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w:t>
            </w:r>
          </w:p>
        </w:tc>
      </w:tr>
    </w:tbl>
    <w:p w:rsidR="00DE54FC" w:rsidRDefault="00DE54FC">
      <w:pPr>
        <w:pStyle w:val="Style17"/>
        <w:widowControl/>
        <w:tabs>
          <w:tab w:val="left" w:pos="1134"/>
        </w:tabs>
        <w:spacing w:line="240" w:lineRule="auto"/>
        <w:jc w:val="center"/>
        <w:rPr>
          <w:rStyle w:val="FontStyle28"/>
          <w:b/>
          <w:caps/>
          <w:sz w:val="28"/>
          <w:szCs w:val="28"/>
        </w:rPr>
      </w:pPr>
    </w:p>
    <w:p w:rsidR="00DE54FC" w:rsidRDefault="000D13D4">
      <w:pPr>
        <w:pStyle w:val="Style17"/>
        <w:keepNext/>
        <w:widowControl/>
        <w:tabs>
          <w:tab w:val="left" w:pos="1134"/>
        </w:tabs>
        <w:spacing w:line="240" w:lineRule="auto"/>
        <w:jc w:val="center"/>
        <w:rPr>
          <w:rStyle w:val="FontStyle28"/>
          <w:b/>
          <w:caps/>
          <w:sz w:val="28"/>
          <w:szCs w:val="28"/>
        </w:rPr>
      </w:pPr>
      <w:r>
        <w:rPr>
          <w:rStyle w:val="FontStyle28"/>
          <w:b/>
          <w:sz w:val="28"/>
          <w:szCs w:val="28"/>
        </w:rPr>
        <w:t>Содержание учебного курса</w:t>
      </w:r>
    </w:p>
    <w:p w:rsidR="00DE54FC" w:rsidRDefault="000D13D4">
      <w:pPr>
        <w:keepNext/>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w:t>
      </w:r>
      <w:r>
        <w:rPr>
          <w:rFonts w:ascii="Times New Roman" w:eastAsia="Times New Roman" w:hAnsi="Times New Roman"/>
          <w:i/>
          <w:iCs/>
          <w:color w:val="000000"/>
          <w:sz w:val="28"/>
          <w:szCs w:val="28"/>
          <w:lang w:eastAsia="ru-RU"/>
        </w:rPr>
        <w:t>(13 ч.)</w:t>
      </w:r>
    </w:p>
    <w:p w:rsidR="00DE54FC" w:rsidRDefault="000D13D4">
      <w:pPr>
        <w:shd w:val="clear" w:color="auto" w:fill="FFFFFF"/>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Понятие о переходных элементах. Амфотерность. Генетический ряд переходного элемента.</w:t>
      </w:r>
    </w:p>
    <w:p w:rsidR="00DE54FC" w:rsidRDefault="000D13D4">
      <w:pPr>
        <w:shd w:val="clear" w:color="auto" w:fill="FFFFFF"/>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Периодический закон и периодическая система химических элементов Д. И. Менделеева. </w:t>
      </w:r>
    </w:p>
    <w:p w:rsidR="00DE54FC" w:rsidRDefault="000D13D4">
      <w:pPr>
        <w:shd w:val="clear" w:color="auto" w:fill="FFFFFF"/>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DE54FC" w:rsidRDefault="000D13D4">
      <w:pPr>
        <w:shd w:val="clear" w:color="auto" w:fill="FFFFFF"/>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образующихся реагирующих веществ», «фаза», «использование катализатора».</w:t>
      </w:r>
    </w:p>
    <w:p w:rsidR="00DE54FC" w:rsidRDefault="000D13D4">
      <w:pPr>
        <w:shd w:val="clear" w:color="auto" w:fill="FFFFFF"/>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Понятие о скорости химической реакции. Факторы, влияющие на скорость химических реакций. Катализаторы и катализ. Ингибиторы. Антиоксиданты.</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Демонстрации.</w:t>
      </w:r>
      <w:r>
        <w:rPr>
          <w:rFonts w:ascii="Times New Roman" w:eastAsia="Times New Roman" w:hAnsi="Times New Roman"/>
          <w:color w:val="000000"/>
          <w:sz w:val="28"/>
          <w:szCs w:val="28"/>
          <w:lang w:eastAsia="ru-RU"/>
        </w:rPr>
        <w:t xml:space="preserve"> Различные формы таблицы Д.И. Менделеева. Модели атомов элементов 1 – 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w:t>
      </w:r>
      <w:r>
        <w:rPr>
          <w:rFonts w:ascii="Times New Roman" w:eastAsia="Times New Roman" w:hAnsi="Times New Roman"/>
          <w:color w:val="000000"/>
          <w:sz w:val="28"/>
          <w:szCs w:val="28"/>
          <w:lang w:eastAsia="ru-RU"/>
        </w:rPr>
        <w:lastRenderedPageBreak/>
        <w:t>веществ. Гомогенный и гетерогенный катализы. Ферментативный катализ. Ингибирование.</w:t>
      </w:r>
    </w:p>
    <w:p w:rsidR="00DE54FC" w:rsidRDefault="000D13D4">
      <w:pPr>
        <w:shd w:val="clear" w:color="auto" w:fill="FFFFFF"/>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Лабораторный опыт. </w:t>
      </w:r>
      <w:r>
        <w:rPr>
          <w:rFonts w:ascii="Times New Roman" w:eastAsia="Times New Roman" w:hAnsi="Times New Roman"/>
          <w:color w:val="000000"/>
          <w:sz w:val="28"/>
          <w:szCs w:val="28"/>
          <w:lang w:eastAsia="ru-RU"/>
        </w:rPr>
        <w:t>1. Получение гидроксида цинка и исследование его свойств. 2. Моделирование и построения Периодической системы химических элементов Д.И. Менделеева. 3. Замещение железом меди в растворе сульфата меди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с раствором серной кислоты различной температуры. 9. Разложение пероксида водорода с помощью оксида марганца (</w:t>
      </w:r>
      <w:r>
        <w:rPr>
          <w:rFonts w:ascii="Times New Roman" w:eastAsia="Times New Roman" w:hAnsi="Times New Roman"/>
          <w:color w:val="000000"/>
          <w:sz w:val="28"/>
          <w:szCs w:val="28"/>
          <w:lang w:val="en-US" w:eastAsia="ru-RU"/>
        </w:rPr>
        <w:t>IV</w:t>
      </w:r>
      <w:r>
        <w:rPr>
          <w:rFonts w:ascii="Times New Roman" w:eastAsia="Times New Roman" w:hAnsi="Times New Roman"/>
          <w:color w:val="000000"/>
          <w:sz w:val="28"/>
          <w:szCs w:val="28"/>
          <w:lang w:eastAsia="ru-RU"/>
        </w:rPr>
        <w:t>) и каталазы. 10. Обнаружение каталазы в некоторых пищевых продуктах. 11. Ингибирование взаимодействия кислот с металлами уротропином.</w:t>
      </w:r>
    </w:p>
    <w:p w:rsidR="00DE54FC" w:rsidRDefault="000D13D4">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ТЕМА 1</w:t>
      </w:r>
    </w:p>
    <w:p w:rsidR="00DE54FC" w:rsidRDefault="000D13D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Металлы </w:t>
      </w:r>
      <w:r>
        <w:rPr>
          <w:rFonts w:ascii="Times New Roman" w:eastAsia="Times New Roman" w:hAnsi="Times New Roman"/>
          <w:i/>
          <w:iCs/>
          <w:color w:val="000000"/>
          <w:sz w:val="28"/>
          <w:szCs w:val="28"/>
          <w:lang w:eastAsia="ru-RU"/>
        </w:rPr>
        <w:t>(16 ч.)</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Общая характеристика щелочных металлов.</w:t>
      </w:r>
      <w:r>
        <w:rPr>
          <w:rFonts w:ascii="Times New Roman" w:eastAsia="Times New Roman" w:hAnsi="Times New Roman"/>
          <w:color w:val="000000"/>
          <w:sz w:val="28"/>
          <w:szCs w:val="28"/>
          <w:lang w:eastAsia="ru-RU"/>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 xml:space="preserve">Общая характеристика элементов главной подгруппы </w:t>
      </w:r>
      <w:r>
        <w:rPr>
          <w:rFonts w:ascii="Times New Roman" w:eastAsia="Times New Roman" w:hAnsi="Times New Roman"/>
          <w:color w:val="000000"/>
          <w:spacing w:val="30"/>
          <w:sz w:val="28"/>
          <w:szCs w:val="28"/>
          <w:lang w:val="en-US" w:eastAsia="ru-RU"/>
        </w:rPr>
        <w:t>II</w:t>
      </w:r>
      <w:r>
        <w:rPr>
          <w:rFonts w:ascii="Times New Roman" w:eastAsia="Times New Roman" w:hAnsi="Times New Roman"/>
          <w:color w:val="000000"/>
          <w:spacing w:val="30"/>
          <w:sz w:val="28"/>
          <w:szCs w:val="28"/>
          <w:lang w:eastAsia="ru-RU"/>
        </w:rPr>
        <w:t xml:space="preserve"> группы</w:t>
      </w:r>
      <w:r>
        <w:rPr>
          <w:rFonts w:ascii="Times New Roman" w:eastAsia="Times New Roman" w:hAnsi="Times New Roman"/>
          <w:color w:val="000000"/>
          <w:sz w:val="28"/>
          <w:szCs w:val="28"/>
          <w:lang w:eastAsia="ru-RU"/>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Алюминий.</w:t>
      </w:r>
      <w:r>
        <w:rPr>
          <w:rFonts w:ascii="Times New Roman" w:eastAsia="Times New Roman" w:hAnsi="Times New Roman"/>
          <w:color w:val="000000"/>
          <w:sz w:val="28"/>
          <w:szCs w:val="28"/>
          <w:lang w:eastAsia="ru-RU"/>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Железо.</w:t>
      </w:r>
      <w:r>
        <w:rPr>
          <w:rFonts w:ascii="Times New Roman" w:eastAsia="Times New Roman" w:hAnsi="Times New Roman"/>
          <w:color w:val="000000"/>
          <w:sz w:val="28"/>
          <w:szCs w:val="28"/>
          <w:lang w:eastAsia="ru-RU"/>
        </w:rPr>
        <w:t xml:space="preserve"> Строение атома, физические и химические свойства простого вещества. Генетические ряды </w:t>
      </w:r>
      <w:r>
        <w:rPr>
          <w:rFonts w:ascii="Times New Roman" w:eastAsia="Times New Roman" w:hAnsi="Times New Roman"/>
          <w:color w:val="000000"/>
          <w:sz w:val="28"/>
          <w:szCs w:val="28"/>
          <w:lang w:val="en-US" w:eastAsia="ru-RU"/>
        </w:rPr>
        <w:t>Fe</w:t>
      </w:r>
      <w:r>
        <w:rPr>
          <w:rFonts w:ascii="Times New Roman" w:eastAsia="Times New Roman" w:hAnsi="Times New Roman"/>
          <w:color w:val="000000"/>
          <w:sz w:val="28"/>
          <w:szCs w:val="28"/>
          <w:vertAlign w:val="superscript"/>
          <w:lang w:eastAsia="ru-RU"/>
        </w:rPr>
        <w:t>2+</w:t>
      </w:r>
      <w:r>
        <w:rPr>
          <w:rFonts w:ascii="Times New Roman" w:eastAsia="Times New Roman" w:hAnsi="Times New Roman"/>
          <w:color w:val="000000"/>
          <w:sz w:val="28"/>
          <w:szCs w:val="28"/>
          <w:lang w:eastAsia="ru-RU"/>
        </w:rPr>
        <w:t xml:space="preserve"> и </w:t>
      </w:r>
      <w:r>
        <w:rPr>
          <w:rFonts w:ascii="Times New Roman" w:eastAsia="Times New Roman" w:hAnsi="Times New Roman"/>
          <w:color w:val="000000"/>
          <w:sz w:val="28"/>
          <w:szCs w:val="28"/>
          <w:lang w:val="en-US" w:eastAsia="ru-RU"/>
        </w:rPr>
        <w:t>Fe</w:t>
      </w:r>
      <w:r>
        <w:rPr>
          <w:rFonts w:ascii="Times New Roman" w:eastAsia="Times New Roman" w:hAnsi="Times New Roman"/>
          <w:color w:val="000000"/>
          <w:sz w:val="28"/>
          <w:szCs w:val="28"/>
          <w:vertAlign w:val="superscript"/>
          <w:lang w:eastAsia="ru-RU"/>
        </w:rPr>
        <w:t>3+</w:t>
      </w:r>
      <w:r>
        <w:rPr>
          <w:rFonts w:ascii="Times New Roman" w:eastAsia="Times New Roman" w:hAnsi="Times New Roman"/>
          <w:color w:val="000000"/>
          <w:sz w:val="28"/>
          <w:szCs w:val="28"/>
          <w:lang w:eastAsia="ru-RU"/>
        </w:rPr>
        <w:t xml:space="preserve">. Качественные реакции на </w:t>
      </w:r>
      <w:r>
        <w:rPr>
          <w:rFonts w:ascii="Times New Roman" w:eastAsia="Times New Roman" w:hAnsi="Times New Roman"/>
          <w:color w:val="000000"/>
          <w:sz w:val="28"/>
          <w:szCs w:val="28"/>
          <w:lang w:val="en-US" w:eastAsia="ru-RU"/>
        </w:rPr>
        <w:t>Fe</w:t>
      </w:r>
      <w:r>
        <w:rPr>
          <w:rFonts w:ascii="Times New Roman" w:eastAsia="Times New Roman" w:hAnsi="Times New Roman"/>
          <w:color w:val="000000"/>
          <w:sz w:val="28"/>
          <w:szCs w:val="28"/>
          <w:vertAlign w:val="superscript"/>
          <w:lang w:eastAsia="ru-RU"/>
        </w:rPr>
        <w:t>2+</w:t>
      </w:r>
      <w:r>
        <w:rPr>
          <w:rFonts w:ascii="Times New Roman" w:eastAsia="Times New Roman" w:hAnsi="Times New Roman"/>
          <w:color w:val="000000"/>
          <w:sz w:val="28"/>
          <w:szCs w:val="28"/>
          <w:lang w:eastAsia="ru-RU"/>
        </w:rPr>
        <w:t xml:space="preserve"> и </w:t>
      </w:r>
      <w:r>
        <w:rPr>
          <w:rFonts w:ascii="Times New Roman" w:eastAsia="Times New Roman" w:hAnsi="Times New Roman"/>
          <w:color w:val="000000"/>
          <w:sz w:val="28"/>
          <w:szCs w:val="28"/>
          <w:lang w:val="en-US" w:eastAsia="ru-RU"/>
        </w:rPr>
        <w:t>Fe</w:t>
      </w:r>
      <w:r>
        <w:rPr>
          <w:rFonts w:ascii="Times New Roman" w:eastAsia="Times New Roman" w:hAnsi="Times New Roman"/>
          <w:color w:val="000000"/>
          <w:sz w:val="28"/>
          <w:szCs w:val="28"/>
          <w:vertAlign w:val="superscript"/>
          <w:lang w:eastAsia="ru-RU"/>
        </w:rPr>
        <w:t>3+</w:t>
      </w:r>
      <w:r>
        <w:rPr>
          <w:rFonts w:ascii="Times New Roman" w:eastAsia="Times New Roman" w:hAnsi="Times New Roman"/>
          <w:color w:val="000000"/>
          <w:sz w:val="28"/>
          <w:szCs w:val="28"/>
          <w:lang w:eastAsia="ru-RU"/>
        </w:rPr>
        <w:t>. Важнейшие соли железа. Значение железа, его соединений и сплавов в природе и народном хозяйстве.</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Демонстрации. </w:t>
      </w:r>
      <w:r>
        <w:rPr>
          <w:rFonts w:ascii="Times New Roman" w:eastAsia="Times New Roman" w:hAnsi="Times New Roman"/>
          <w:color w:val="000000"/>
          <w:sz w:val="28"/>
          <w:szCs w:val="28"/>
          <w:lang w:eastAsia="ru-RU"/>
        </w:rPr>
        <w:t>Образцы щелочных и щелочноземельных металлов. Образцы сплавов. Взаимодействие натрия, лития и кальция с водой.</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lastRenderedPageBreak/>
        <w:t>Взаимодействие натрия и магния с кислородом. Взаимодействие металлов с неметаллами. Получение гидроксидов железа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и (</w:t>
      </w:r>
      <w:r>
        <w:rPr>
          <w:rFonts w:ascii="Times New Roman" w:eastAsia="Times New Roman" w:hAnsi="Times New Roman"/>
          <w:color w:val="000000"/>
          <w:sz w:val="28"/>
          <w:szCs w:val="28"/>
          <w:lang w:val="en-US" w:eastAsia="ru-RU"/>
        </w:rPr>
        <w:t>III</w:t>
      </w:r>
      <w:r>
        <w:rPr>
          <w:rFonts w:ascii="Times New Roman" w:eastAsia="Times New Roman" w:hAnsi="Times New Roman"/>
          <w:color w:val="000000"/>
          <w:sz w:val="28"/>
          <w:szCs w:val="28"/>
          <w:lang w:eastAsia="ru-RU"/>
        </w:rPr>
        <w:t>).</w:t>
      </w:r>
    </w:p>
    <w:p w:rsidR="00DE54FC" w:rsidRDefault="000D13D4">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 xml:space="preserve">Лабораторные опыты. </w:t>
      </w:r>
      <w:r>
        <w:rPr>
          <w:rFonts w:ascii="Times New Roman" w:eastAsia="Times New Roman" w:hAnsi="Times New Roman"/>
          <w:bCs/>
          <w:color w:val="000000"/>
          <w:sz w:val="28"/>
          <w:szCs w:val="28"/>
          <w:lang w:eastAsia="ru-RU"/>
        </w:rPr>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w:t>
      </w:r>
      <w:r>
        <w:rPr>
          <w:rFonts w:ascii="Times New Roman" w:eastAsia="Times New Roman" w:hAnsi="Times New Roman"/>
          <w:bCs/>
          <w:color w:val="000000"/>
          <w:sz w:val="28"/>
          <w:szCs w:val="28"/>
          <w:lang w:val="en-US" w:eastAsia="ru-RU"/>
        </w:rPr>
        <w:t>II</w:t>
      </w:r>
      <w:r>
        <w:rPr>
          <w:rFonts w:ascii="Times New Roman" w:eastAsia="Times New Roman" w:hAnsi="Times New Roman"/>
          <w:bCs/>
          <w:color w:val="000000"/>
          <w:sz w:val="28"/>
          <w:szCs w:val="28"/>
          <w:lang w:eastAsia="ru-RU"/>
        </w:rPr>
        <w:t>) и (</w:t>
      </w:r>
      <w:r>
        <w:rPr>
          <w:rFonts w:ascii="Times New Roman" w:eastAsia="Times New Roman" w:hAnsi="Times New Roman"/>
          <w:bCs/>
          <w:color w:val="000000"/>
          <w:sz w:val="28"/>
          <w:szCs w:val="28"/>
          <w:lang w:val="en-US" w:eastAsia="ru-RU"/>
        </w:rPr>
        <w:t>III</w:t>
      </w:r>
      <w:r>
        <w:rPr>
          <w:rFonts w:ascii="Times New Roman" w:eastAsia="Times New Roman" w:hAnsi="Times New Roman"/>
          <w:bCs/>
          <w:color w:val="000000"/>
          <w:sz w:val="28"/>
          <w:szCs w:val="28"/>
          <w:lang w:eastAsia="ru-RU"/>
        </w:rPr>
        <w:t>) и изучение их свойств.</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Практическая работа.</w:t>
      </w:r>
      <w:r>
        <w:rPr>
          <w:rFonts w:ascii="Times New Roman" w:eastAsia="Times New Roman" w:hAnsi="Times New Roman"/>
          <w:sz w:val="28"/>
          <w:szCs w:val="28"/>
          <w:lang w:eastAsia="ru-RU"/>
        </w:rPr>
        <w:t xml:space="preserve"> 1. Осуществление цепочки химических превращений металлов. 2. Получение и свойства соединений металлов.</w:t>
      </w:r>
    </w:p>
    <w:p w:rsidR="00DE54FC" w:rsidRDefault="000D13D4">
      <w:pPr>
        <w:shd w:val="clear" w:color="auto" w:fill="FFFFFF"/>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 xml:space="preserve">ТЕМА </w:t>
      </w:r>
      <w:r>
        <w:rPr>
          <w:rFonts w:ascii="Times New Roman" w:eastAsia="Times New Roman" w:hAnsi="Times New Roman"/>
          <w:bCs/>
          <w:color w:val="000000"/>
          <w:sz w:val="28"/>
          <w:szCs w:val="28"/>
          <w:lang w:eastAsia="ru-RU"/>
        </w:rPr>
        <w:t>2</w:t>
      </w:r>
    </w:p>
    <w:p w:rsidR="00DE54FC" w:rsidRDefault="000D13D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Неметаллы </w:t>
      </w:r>
      <w:r>
        <w:rPr>
          <w:rFonts w:ascii="Times New Roman" w:eastAsia="Times New Roman" w:hAnsi="Times New Roman"/>
          <w:i/>
          <w:iCs/>
          <w:color w:val="000000"/>
          <w:sz w:val="28"/>
          <w:szCs w:val="28"/>
          <w:lang w:eastAsia="ru-RU"/>
        </w:rPr>
        <w:t>(28 ч.)</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Общая характеристика неметаллов: положение в периодической системе Д. И. Менделеева, особенности строения атомов, </w:t>
      </w:r>
      <w:proofErr w:type="spellStart"/>
      <w:r>
        <w:rPr>
          <w:rFonts w:ascii="Times New Roman" w:eastAsia="Times New Roman" w:hAnsi="Times New Roman"/>
          <w:color w:val="000000"/>
          <w:sz w:val="28"/>
          <w:szCs w:val="28"/>
          <w:lang w:eastAsia="ru-RU"/>
        </w:rPr>
        <w:t>электроотрицательность</w:t>
      </w:r>
      <w:proofErr w:type="spellEnd"/>
      <w:r>
        <w:rPr>
          <w:rFonts w:ascii="Times New Roman" w:eastAsia="Times New Roman" w:hAnsi="Times New Roman"/>
          <w:color w:val="000000"/>
          <w:sz w:val="28"/>
          <w:szCs w:val="28"/>
          <w:lang w:eastAsia="ru-RU"/>
        </w:rPr>
        <w:t xml:space="preserve"> как мера «</w:t>
      </w:r>
      <w:proofErr w:type="spellStart"/>
      <w:r>
        <w:rPr>
          <w:rFonts w:ascii="Times New Roman" w:eastAsia="Times New Roman" w:hAnsi="Times New Roman"/>
          <w:color w:val="000000"/>
          <w:sz w:val="28"/>
          <w:szCs w:val="28"/>
          <w:lang w:eastAsia="ru-RU"/>
        </w:rPr>
        <w:t>неметалличности</w:t>
      </w:r>
      <w:proofErr w:type="spellEnd"/>
      <w:r>
        <w:rPr>
          <w:rFonts w:ascii="Times New Roman" w:eastAsia="Times New Roman" w:hAnsi="Times New Roman"/>
          <w:color w:val="000000"/>
          <w:sz w:val="28"/>
          <w:szCs w:val="28"/>
          <w:lang w:eastAsia="ru-RU"/>
        </w:rPr>
        <w:t xml:space="preserve">», ряд </w:t>
      </w:r>
      <w:proofErr w:type="spellStart"/>
      <w:r>
        <w:rPr>
          <w:rFonts w:ascii="Times New Roman" w:eastAsia="Times New Roman" w:hAnsi="Times New Roman"/>
          <w:color w:val="000000"/>
          <w:sz w:val="28"/>
          <w:szCs w:val="28"/>
          <w:lang w:eastAsia="ru-RU"/>
        </w:rPr>
        <w:t>электроотрицательности</w:t>
      </w:r>
      <w:proofErr w:type="spellEnd"/>
      <w:r>
        <w:rPr>
          <w:rFonts w:ascii="Times New Roman" w:eastAsia="Times New Roman" w:hAnsi="Times New Roman"/>
          <w:color w:val="000000"/>
          <w:sz w:val="28"/>
          <w:szCs w:val="28"/>
          <w:lang w:eastAsia="ru-RU"/>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Водород.</w:t>
      </w:r>
      <w:r>
        <w:rPr>
          <w:rFonts w:ascii="Times New Roman" w:eastAsia="Times New Roman" w:hAnsi="Times New Roman"/>
          <w:color w:val="000000"/>
          <w:sz w:val="28"/>
          <w:szCs w:val="28"/>
          <w:lang w:eastAsia="ru-RU"/>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Общая характеристика галогенов.</w:t>
      </w:r>
      <w:r>
        <w:rPr>
          <w:rFonts w:ascii="Times New Roman" w:eastAsia="Times New Roman" w:hAnsi="Times New Roman"/>
          <w:color w:val="000000"/>
          <w:sz w:val="28"/>
          <w:szCs w:val="28"/>
          <w:lang w:eastAsia="ru-RU"/>
        </w:rPr>
        <w:t xml:space="preserve"> Строение атомов. Простые вещества, их физические и химические свойства. Основные соединения галогенов (</w:t>
      </w:r>
      <w:proofErr w:type="spellStart"/>
      <w:r>
        <w:rPr>
          <w:rFonts w:ascii="Times New Roman" w:eastAsia="Times New Roman" w:hAnsi="Times New Roman"/>
          <w:color w:val="000000"/>
          <w:sz w:val="28"/>
          <w:szCs w:val="28"/>
          <w:lang w:eastAsia="ru-RU"/>
        </w:rPr>
        <w:t>галогеноводороды</w:t>
      </w:r>
      <w:proofErr w:type="spellEnd"/>
      <w:r>
        <w:rPr>
          <w:rFonts w:ascii="Times New Roman" w:eastAsia="Times New Roman" w:hAnsi="Times New Roman"/>
          <w:color w:val="000000"/>
          <w:sz w:val="28"/>
          <w:szCs w:val="28"/>
          <w:lang w:eastAsia="ru-RU"/>
        </w:rPr>
        <w:t xml:space="preserve"> и галогениды), их свойства. Качественная реакция на хлорид-ион. Краткие сведения о хлоре, броме, фторе и </w:t>
      </w:r>
      <w:proofErr w:type="spellStart"/>
      <w:r>
        <w:rPr>
          <w:rFonts w:ascii="Times New Roman" w:eastAsia="Times New Roman" w:hAnsi="Times New Roman"/>
          <w:color w:val="000000"/>
          <w:sz w:val="28"/>
          <w:szCs w:val="28"/>
          <w:lang w:eastAsia="ru-RU"/>
        </w:rPr>
        <w:t>иоде</w:t>
      </w:r>
      <w:proofErr w:type="spellEnd"/>
      <w:r>
        <w:rPr>
          <w:rFonts w:ascii="Times New Roman" w:eastAsia="Times New Roman" w:hAnsi="Times New Roman"/>
          <w:color w:val="000000"/>
          <w:sz w:val="28"/>
          <w:szCs w:val="28"/>
          <w:lang w:eastAsia="ru-RU"/>
        </w:rPr>
        <w:t>. Применение галогенов и их соединений в народном хозяйстве.</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Сера.</w:t>
      </w:r>
      <w:r>
        <w:rPr>
          <w:rFonts w:ascii="Times New Roman" w:eastAsia="Times New Roman" w:hAnsi="Times New Roman"/>
          <w:color w:val="000000"/>
          <w:sz w:val="28"/>
          <w:szCs w:val="28"/>
          <w:lang w:eastAsia="ru-RU"/>
        </w:rPr>
        <w:t xml:space="preserve"> Строение атома, аллотропия, свойства и применение ромбической серы. Оксиды серы (</w:t>
      </w:r>
      <w:r>
        <w:rPr>
          <w:rFonts w:ascii="Times New Roman" w:eastAsia="Times New Roman" w:hAnsi="Times New Roman"/>
          <w:color w:val="000000"/>
          <w:sz w:val="28"/>
          <w:szCs w:val="28"/>
          <w:lang w:val="en-US" w:eastAsia="ru-RU"/>
        </w:rPr>
        <w:t>IV</w:t>
      </w:r>
      <w:r>
        <w:rPr>
          <w:rFonts w:ascii="Times New Roman" w:eastAsia="Times New Roman" w:hAnsi="Times New Roman"/>
          <w:color w:val="000000"/>
          <w:sz w:val="28"/>
          <w:szCs w:val="28"/>
          <w:lang w:eastAsia="ru-RU"/>
        </w:rPr>
        <w:t>) и (</w:t>
      </w:r>
      <w:r>
        <w:rPr>
          <w:rFonts w:ascii="Times New Roman" w:eastAsia="Times New Roman" w:hAnsi="Times New Roman"/>
          <w:color w:val="000000"/>
          <w:sz w:val="28"/>
          <w:szCs w:val="28"/>
          <w:lang w:val="en-US" w:eastAsia="ru-RU"/>
        </w:rPr>
        <w:t>VI</w:t>
      </w:r>
      <w:r>
        <w:rPr>
          <w:rFonts w:ascii="Times New Roman" w:eastAsia="Times New Roman" w:hAnsi="Times New Roman"/>
          <w:color w:val="000000"/>
          <w:sz w:val="28"/>
          <w:szCs w:val="28"/>
          <w:lang w:eastAsia="ru-RU"/>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Азот.</w:t>
      </w:r>
      <w:r>
        <w:rPr>
          <w:rFonts w:ascii="Times New Roman" w:eastAsia="Times New Roman" w:hAnsi="Times New Roman"/>
          <w:color w:val="000000"/>
          <w:sz w:val="28"/>
          <w:szCs w:val="28"/>
          <w:lang w:eastAsia="ru-RU"/>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и (</w:t>
      </w:r>
      <w:r>
        <w:rPr>
          <w:rFonts w:ascii="Times New Roman" w:eastAsia="Times New Roman" w:hAnsi="Times New Roman"/>
          <w:color w:val="000000"/>
          <w:sz w:val="28"/>
          <w:szCs w:val="28"/>
          <w:lang w:val="en-US" w:eastAsia="ru-RU"/>
        </w:rPr>
        <w:t>IV</w:t>
      </w:r>
      <w:r>
        <w:rPr>
          <w:rFonts w:ascii="Times New Roman" w:eastAsia="Times New Roman" w:hAnsi="Times New Roman"/>
          <w:color w:val="000000"/>
          <w:sz w:val="28"/>
          <w:szCs w:val="28"/>
          <w:lang w:eastAsia="ru-RU"/>
        </w:rPr>
        <w:t>). Азотная кислота, ее свойства и применение. Нитраты и нитриты, проблема их содержания в сельскохозяйственной продукции. Азотные удобрения.</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Фосфор.</w:t>
      </w:r>
      <w:r>
        <w:rPr>
          <w:rFonts w:ascii="Times New Roman" w:eastAsia="Times New Roman" w:hAnsi="Times New Roman"/>
          <w:color w:val="000000"/>
          <w:sz w:val="28"/>
          <w:szCs w:val="28"/>
          <w:lang w:eastAsia="ru-RU"/>
        </w:rPr>
        <w:t xml:space="preserve"> Строение атома, аллотропия, свойства белого и красного фосфора, их применение. Основные соединения: оксид фосфора (</w:t>
      </w:r>
      <w:r>
        <w:rPr>
          <w:rFonts w:ascii="Times New Roman" w:eastAsia="Times New Roman" w:hAnsi="Times New Roman"/>
          <w:color w:val="000000"/>
          <w:sz w:val="28"/>
          <w:szCs w:val="28"/>
          <w:lang w:val="en-US" w:eastAsia="ru-RU"/>
        </w:rPr>
        <w:t>V</w:t>
      </w:r>
      <w:r>
        <w:rPr>
          <w:rFonts w:ascii="Times New Roman" w:eastAsia="Times New Roman" w:hAnsi="Times New Roman"/>
          <w:color w:val="000000"/>
          <w:sz w:val="28"/>
          <w:szCs w:val="28"/>
          <w:lang w:eastAsia="ru-RU"/>
        </w:rPr>
        <w:t>), ортофосфорная кислота и фосфаты. Фосфорные удобрения.</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Углерод.</w:t>
      </w:r>
      <w:r>
        <w:rPr>
          <w:rFonts w:ascii="Times New Roman" w:eastAsia="Times New Roman" w:hAnsi="Times New Roman"/>
          <w:color w:val="000000"/>
          <w:sz w:val="28"/>
          <w:szCs w:val="28"/>
          <w:lang w:eastAsia="ru-RU"/>
        </w:rPr>
        <w:t xml:space="preserve"> Строение атома, аллотропия, свойства аллотропных модификаций, применение. Оксиды углерода (</w:t>
      </w:r>
      <w:r>
        <w:rPr>
          <w:rFonts w:ascii="Times New Roman" w:eastAsia="Times New Roman" w:hAnsi="Times New Roman"/>
          <w:color w:val="000000"/>
          <w:sz w:val="28"/>
          <w:szCs w:val="28"/>
          <w:lang w:val="en-US" w:eastAsia="ru-RU"/>
        </w:rPr>
        <w:t>II</w:t>
      </w:r>
      <w:r>
        <w:rPr>
          <w:rFonts w:ascii="Times New Roman" w:eastAsia="Times New Roman" w:hAnsi="Times New Roman"/>
          <w:color w:val="000000"/>
          <w:sz w:val="28"/>
          <w:szCs w:val="28"/>
          <w:lang w:eastAsia="ru-RU"/>
        </w:rPr>
        <w:t>) и (</w:t>
      </w:r>
      <w:r>
        <w:rPr>
          <w:rFonts w:ascii="Times New Roman" w:eastAsia="Times New Roman" w:hAnsi="Times New Roman"/>
          <w:color w:val="000000"/>
          <w:sz w:val="28"/>
          <w:szCs w:val="28"/>
          <w:lang w:val="en-US" w:eastAsia="ru-RU"/>
        </w:rPr>
        <w:t>IV</w:t>
      </w:r>
      <w:r>
        <w:rPr>
          <w:rFonts w:ascii="Times New Roman" w:eastAsia="Times New Roman" w:hAnsi="Times New Roman"/>
          <w:color w:val="000000"/>
          <w:sz w:val="28"/>
          <w:szCs w:val="28"/>
          <w:lang w:eastAsia="ru-RU"/>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pacing w:val="30"/>
          <w:sz w:val="28"/>
          <w:szCs w:val="28"/>
          <w:lang w:eastAsia="ru-RU"/>
        </w:rPr>
        <w:t>Кремний.</w:t>
      </w:r>
      <w:r>
        <w:rPr>
          <w:rFonts w:ascii="Times New Roman" w:eastAsia="Times New Roman" w:hAnsi="Times New Roman"/>
          <w:color w:val="000000"/>
          <w:sz w:val="28"/>
          <w:szCs w:val="28"/>
          <w:lang w:eastAsia="ru-RU"/>
        </w:rPr>
        <w:t xml:space="preserve"> Строение атома, кристаллический кремний, его свойства и применение. Оксид кремния (</w:t>
      </w:r>
      <w:r>
        <w:rPr>
          <w:rFonts w:ascii="Times New Roman" w:eastAsia="Times New Roman" w:hAnsi="Times New Roman"/>
          <w:color w:val="000000"/>
          <w:sz w:val="28"/>
          <w:szCs w:val="28"/>
          <w:lang w:val="en-US" w:eastAsia="ru-RU"/>
        </w:rPr>
        <w:t>IV</w:t>
      </w:r>
      <w:r>
        <w:rPr>
          <w:rFonts w:ascii="Times New Roman" w:eastAsia="Times New Roman" w:hAnsi="Times New Roman"/>
          <w:color w:val="000000"/>
          <w:sz w:val="28"/>
          <w:szCs w:val="28"/>
          <w:lang w:eastAsia="ru-RU"/>
        </w:rPr>
        <w:t>), его природные разновидности. Силикаты. Значение соединений кремния в живой и неживой природе. Понятие о силикатной промышленности.</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Демонстрации. </w:t>
      </w:r>
      <w:r>
        <w:rPr>
          <w:rFonts w:ascii="Times New Roman" w:eastAsia="Times New Roman" w:hAnsi="Times New Roman"/>
          <w:color w:val="000000"/>
          <w:sz w:val="28"/>
          <w:szCs w:val="28"/>
          <w:lang w:eastAsia="ru-RU"/>
        </w:rPr>
        <w:t>Образцы галогенов — простых веществ. Взаимодействие галогенов с натрием,</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 xml:space="preserve">алюминием. Вытеснение хлором брома или йода из </w:t>
      </w:r>
      <w:r>
        <w:rPr>
          <w:rFonts w:ascii="Times New Roman" w:eastAsia="Times New Roman" w:hAnsi="Times New Roman"/>
          <w:color w:val="000000"/>
          <w:sz w:val="28"/>
          <w:szCs w:val="28"/>
          <w:lang w:eastAsia="ru-RU"/>
        </w:rPr>
        <w:lastRenderedPageBreak/>
        <w:t>растворов их солей.</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Взаимодействие серы с металлами, водородом и кислородом.</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Взаимодействие концентрированной азотной кислоты с медью.</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DE54FC" w:rsidRDefault="000D13D4">
      <w:pPr>
        <w:shd w:val="clear" w:color="auto" w:fill="FFFFFF"/>
        <w:spacing w:after="0" w:line="240" w:lineRule="auto"/>
        <w:ind w:firstLine="720"/>
        <w:jc w:val="both"/>
        <w:rPr>
          <w:rFonts w:ascii="Times New Roman" w:eastAsia="Times New Roman" w:hAnsi="Times New Roman"/>
          <w:bCs/>
          <w:sz w:val="28"/>
          <w:szCs w:val="28"/>
          <w:lang w:eastAsia="ru-RU"/>
        </w:rPr>
      </w:pPr>
      <w:r>
        <w:rPr>
          <w:rFonts w:ascii="Times New Roman" w:eastAsia="Times New Roman" w:hAnsi="Times New Roman"/>
          <w:b/>
          <w:bCs/>
          <w:color w:val="000000"/>
          <w:sz w:val="28"/>
          <w:szCs w:val="28"/>
          <w:lang w:eastAsia="ru-RU"/>
        </w:rPr>
        <w:t xml:space="preserve">Лабораторные опыты. </w:t>
      </w:r>
      <w:r>
        <w:rPr>
          <w:rFonts w:ascii="Times New Roman" w:eastAsia="Times New Roman" w:hAnsi="Times New Roman"/>
          <w:bCs/>
          <w:color w:val="000000"/>
          <w:sz w:val="28"/>
          <w:szCs w:val="28"/>
          <w:lang w:eastAsia="ru-RU"/>
        </w:rPr>
        <w:t>20</w:t>
      </w:r>
      <w:r>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w:t>
      </w:r>
      <w:r>
        <w:rPr>
          <w:rFonts w:ascii="Times New Roman" w:eastAsia="Times New Roman" w:hAnsi="Times New Roman"/>
          <w:bCs/>
          <w:sz w:val="28"/>
          <w:szCs w:val="28"/>
          <w:lang w:val="en-US" w:eastAsia="ru-RU"/>
        </w:rPr>
        <w:t>II</w:t>
      </w:r>
      <w:r>
        <w:rPr>
          <w:rFonts w:ascii="Times New Roman" w:eastAsia="Times New Roman" w:hAnsi="Times New Roman"/>
          <w:bCs/>
          <w:sz w:val="28"/>
          <w:szCs w:val="28"/>
          <w:lang w:eastAsia="ru-RU"/>
        </w:rPr>
        <w:t>).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распознание кислорода. 29. Горение серы на воздухе и в кислороде. 30. Свойства разбавленной серной кислоты. 31. Изучение свойств аммиака. 32. Распознание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кремниевой кислоты и изучение ее свойств.</w:t>
      </w:r>
    </w:p>
    <w:p w:rsidR="00DE54FC" w:rsidRDefault="000D13D4">
      <w:pPr>
        <w:shd w:val="clear" w:color="auto" w:fill="FFFFFF"/>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Практическая работа.</w:t>
      </w:r>
      <w:r>
        <w:rPr>
          <w:rFonts w:ascii="Times New Roman" w:eastAsia="Times New Roman" w:hAnsi="Times New Roman"/>
          <w:sz w:val="28"/>
          <w:szCs w:val="28"/>
          <w:lang w:eastAsia="ru-RU"/>
        </w:rPr>
        <w:t xml:space="preserve"> 3. Решение экспериментальных задач по теме «Подгруппа галогенов». 4. Решение экспериментальных задач по теме «Подгруппы кислорода». 5. Получение, собирание и распознание газов.</w:t>
      </w:r>
    </w:p>
    <w:p w:rsidR="00DE54FC" w:rsidRDefault="000D13D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ТЕМА 3</w:t>
      </w:r>
    </w:p>
    <w:p w:rsidR="00DE54FC" w:rsidRDefault="000D13D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Обобщение знаний по химии</w:t>
      </w:r>
      <w:r>
        <w:rPr>
          <w:rFonts w:ascii="Times New Roman" w:eastAsia="Times New Roman" w:hAnsi="Times New Roman"/>
          <w:sz w:val="28"/>
          <w:szCs w:val="28"/>
          <w:lang w:eastAsia="ru-RU"/>
        </w:rPr>
        <w:t xml:space="preserve"> </w:t>
      </w:r>
      <w:r>
        <w:rPr>
          <w:rFonts w:ascii="Times New Roman" w:eastAsia="Times New Roman" w:hAnsi="Times New Roman"/>
          <w:b/>
          <w:bCs/>
          <w:color w:val="000000"/>
          <w:sz w:val="28"/>
          <w:szCs w:val="28"/>
          <w:lang w:eastAsia="ru-RU"/>
        </w:rPr>
        <w:t xml:space="preserve">за курс основной школы. Подготовка к государственной итоговой аттестации (ОГЭ) </w:t>
      </w:r>
      <w:r>
        <w:rPr>
          <w:rFonts w:ascii="Times New Roman" w:eastAsia="Times New Roman" w:hAnsi="Times New Roman"/>
          <w:i/>
          <w:iCs/>
          <w:color w:val="000000"/>
          <w:sz w:val="28"/>
          <w:szCs w:val="28"/>
          <w:lang w:eastAsia="ru-RU"/>
        </w:rPr>
        <w:t>(10 ч.)</w:t>
      </w:r>
    </w:p>
    <w:p w:rsidR="00DE54FC" w:rsidRDefault="000D13D4">
      <w:pPr>
        <w:shd w:val="clear" w:color="auto" w:fill="FFFFFF"/>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Периодический закон и Периодическая система химических элементов Д.И. Менделеева. 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DE54FC" w:rsidRDefault="000D13D4">
      <w:pPr>
        <w:shd w:val="clear" w:color="auto" w:fill="FFFFFF"/>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Виды химических связей и типы кристаллических решеток. Взаимосвязь строения и свойств веществ.</w:t>
      </w:r>
    </w:p>
    <w:p w:rsidR="00DE54FC" w:rsidRDefault="000D13D4">
      <w:pPr>
        <w:shd w:val="clear" w:color="auto" w:fill="FFFFFF"/>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степени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DE54FC" w:rsidRDefault="000D13D4">
      <w:pPr>
        <w:spacing w:after="0" w:line="240" w:lineRule="auto"/>
        <w:ind w:firstLine="6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w:t>
      </w:r>
    </w:p>
    <w:p w:rsidR="00DE54FC" w:rsidRDefault="000D13D4">
      <w:pPr>
        <w:spacing w:after="0" w:line="240" w:lineRule="auto"/>
        <w:ind w:firstLine="68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Резерв 1 час.</w:t>
      </w:r>
      <w:r>
        <w:br w:type="page"/>
      </w:r>
    </w:p>
    <w:p w:rsidR="00DE54FC" w:rsidRDefault="000D13D4">
      <w:pPr>
        <w:spacing w:after="0" w:line="240" w:lineRule="auto"/>
        <w:ind w:firstLine="709"/>
        <w:jc w:val="center"/>
        <w:rPr>
          <w:rFonts w:ascii="Times New Roman" w:eastAsia="Times New Roman" w:hAnsi="Times New Roman"/>
          <w:b/>
          <w:caps/>
          <w:sz w:val="28"/>
          <w:szCs w:val="28"/>
          <w:lang w:eastAsia="ru-RU"/>
        </w:rPr>
      </w:pPr>
      <w:r>
        <w:rPr>
          <w:rFonts w:ascii="Times New Roman" w:eastAsia="Times New Roman" w:hAnsi="Times New Roman"/>
          <w:b/>
          <w:sz w:val="28"/>
          <w:szCs w:val="28"/>
          <w:lang w:eastAsia="ru-RU"/>
        </w:rPr>
        <w:lastRenderedPageBreak/>
        <w:t>Ожидаемые результаты</w:t>
      </w:r>
    </w:p>
    <w:p w:rsidR="00DE54FC" w:rsidRDefault="000D13D4">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Учащийся должен:</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знать и понимать:</w:t>
      </w:r>
      <w:r>
        <w:rPr>
          <w:rFonts w:ascii="Times New Roman" w:eastAsia="Times New Roman" w:hAnsi="Times New Roman"/>
          <w:sz w:val="28"/>
          <w:szCs w:val="28"/>
          <w:lang w:eastAsia="ru-RU"/>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 основные права и обязанности гражданина (в том числе учащегося), связанные с личностным, профессиональным и жизненным самоопределением;</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испытывать:</w:t>
      </w:r>
      <w:r>
        <w:rPr>
          <w:rFonts w:ascii="Times New Roman" w:eastAsia="Times New Roman" w:hAnsi="Times New Roman"/>
          <w:sz w:val="28"/>
          <w:szCs w:val="28"/>
          <w:lang w:eastAsia="ru-RU"/>
        </w:rPr>
        <w:t xml:space="preserve"> 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w:t>
      </w:r>
      <w:proofErr w:type="spellStart"/>
      <w:r>
        <w:rPr>
          <w:rFonts w:ascii="Times New Roman" w:eastAsia="Times New Roman" w:hAnsi="Times New Roman"/>
          <w:sz w:val="28"/>
          <w:szCs w:val="28"/>
          <w:lang w:eastAsia="ru-RU"/>
        </w:rPr>
        <w:t>тношение</w:t>
      </w:r>
      <w:proofErr w:type="spellEnd"/>
      <w:r>
        <w:rPr>
          <w:rFonts w:ascii="Times New Roman" w:eastAsia="Times New Roman" w:hAnsi="Times New Roman"/>
          <w:sz w:val="28"/>
          <w:szCs w:val="28"/>
          <w:lang w:eastAsia="ru-RU"/>
        </w:rPr>
        <w:t xml:space="preserve"> к себе;</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признавать:</w:t>
      </w:r>
      <w:r>
        <w:rPr>
          <w:rFonts w:ascii="Times New Roman" w:eastAsia="Times New Roman" w:hAnsi="Times New Roman"/>
          <w:sz w:val="28"/>
          <w:szCs w:val="28"/>
          <w:lang w:eastAsia="ru-RU"/>
        </w:rPr>
        <w:t xml:space="preserve"> ценность здоровья (своего и других людей); необходимость самовыражения, самореализации, социального признания;</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осознавать:</w:t>
      </w:r>
      <w:r>
        <w:rPr>
          <w:rFonts w:ascii="Times New Roman" w:eastAsia="Times New Roman" w:hAnsi="Times New Roman"/>
          <w:sz w:val="28"/>
          <w:szCs w:val="28"/>
          <w:lang w:eastAsia="ru-RU"/>
        </w:rPr>
        <w:t xml:space="preserve"> 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поступкам;</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проявлять:</w:t>
      </w:r>
      <w:r>
        <w:rPr>
          <w:rFonts w:ascii="Times New Roman" w:eastAsia="Times New Roman" w:hAnsi="Times New Roman"/>
          <w:sz w:val="28"/>
          <w:szCs w:val="28"/>
          <w:lang w:eastAsia="ru-RU"/>
        </w:rPr>
        <w:t xml:space="preserve"> 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DE54FC" w:rsidRDefault="000D13D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уметь:</w:t>
      </w:r>
      <w:r>
        <w:rPr>
          <w:rFonts w:ascii="Times New Roman" w:eastAsia="Times New Roman" w:hAnsi="Times New Roman"/>
          <w:sz w:val="28"/>
          <w:szCs w:val="28"/>
          <w:lang w:eastAsia="ru-RU"/>
        </w:rPr>
        <w:t xml:space="preserve"> 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DE54FC" w:rsidRDefault="000D13D4">
      <w:pPr>
        <w:spacing w:after="0" w:line="240" w:lineRule="auto"/>
        <w:ind w:firstLine="709"/>
        <w:jc w:val="both"/>
        <w:rPr>
          <w:rFonts w:ascii="Times New Roman" w:eastAsia="Times New Roman" w:hAnsi="Times New Roman"/>
          <w:i/>
          <w:color w:val="000000"/>
          <w:sz w:val="28"/>
          <w:szCs w:val="28"/>
          <w:u w:val="single"/>
          <w:lang w:eastAsia="ru-RU"/>
        </w:rPr>
      </w:pPr>
      <w:r>
        <w:rPr>
          <w:rFonts w:ascii="Times New Roman" w:eastAsia="Times New Roman" w:hAnsi="Times New Roman"/>
          <w:b/>
          <w:i/>
          <w:color w:val="000000"/>
          <w:sz w:val="28"/>
          <w:szCs w:val="28"/>
          <w:u w:val="single"/>
          <w:lang w:eastAsia="ru-RU"/>
        </w:rPr>
        <w:t>Использовать</w:t>
      </w:r>
      <w:r>
        <w:rPr>
          <w:rFonts w:ascii="Times New Roman" w:eastAsia="Times New Roman" w:hAnsi="Times New Roman"/>
          <w:i/>
          <w:color w:val="000000"/>
          <w:sz w:val="28"/>
          <w:szCs w:val="28"/>
          <w:u w:val="single"/>
          <w:lang w:eastAsia="ru-RU"/>
        </w:rPr>
        <w:t xml:space="preserve"> приобретённые знания и умения в практической деятельности и повседневной жизни для:</w:t>
      </w:r>
    </w:p>
    <w:p w:rsidR="00DE54FC" w:rsidRDefault="000D13D4">
      <w:pPr>
        <w:numPr>
          <w:ilvl w:val="0"/>
          <w:numId w:val="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безопасного обращения с веществами и материалами;</w:t>
      </w:r>
    </w:p>
    <w:p w:rsidR="00DE54FC" w:rsidRDefault="000D13D4">
      <w:pPr>
        <w:numPr>
          <w:ilvl w:val="0"/>
          <w:numId w:val="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экологически грамотного поведения в окружающей среде;</w:t>
      </w:r>
    </w:p>
    <w:p w:rsidR="00DE54FC" w:rsidRDefault="000D13D4">
      <w:pPr>
        <w:numPr>
          <w:ilvl w:val="0"/>
          <w:numId w:val="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оценки влияния химического загрязнения окружающей среды на организм человека;</w:t>
      </w:r>
    </w:p>
    <w:p w:rsidR="00DE54FC" w:rsidRDefault="000D13D4">
      <w:pPr>
        <w:numPr>
          <w:ilvl w:val="0"/>
          <w:numId w:val="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критической оценки информации о веществах, используемых в быту;</w:t>
      </w:r>
    </w:p>
    <w:p w:rsidR="00DE54FC" w:rsidRDefault="000D13D4">
      <w:pPr>
        <w:numPr>
          <w:ilvl w:val="0"/>
          <w:numId w:val="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приготовление растворов заданной концентрации.</w:t>
      </w:r>
    </w:p>
    <w:p w:rsidR="00DE54FC" w:rsidRDefault="00DE54FC">
      <w:pPr>
        <w:spacing w:after="0" w:line="240" w:lineRule="auto"/>
        <w:ind w:firstLine="709"/>
        <w:jc w:val="both"/>
        <w:rPr>
          <w:rFonts w:ascii="Times New Roman" w:eastAsia="Times New Roman" w:hAnsi="Times New Roman"/>
          <w:sz w:val="28"/>
          <w:szCs w:val="28"/>
          <w:lang w:eastAsia="ru-RU"/>
        </w:rPr>
      </w:pPr>
    </w:p>
    <w:p w:rsidR="00DE54FC" w:rsidRDefault="000D13D4">
      <w:pPr>
        <w:spacing w:after="0" w:line="240" w:lineRule="auto"/>
        <w:ind w:firstLine="709"/>
        <w:jc w:val="both"/>
        <w:rPr>
          <w:rFonts w:ascii="Times New Roman" w:eastAsia="Times New Roman" w:hAnsi="Times New Roman"/>
          <w:b/>
          <w:i/>
          <w:sz w:val="28"/>
          <w:szCs w:val="28"/>
          <w:u w:val="single"/>
          <w:lang w:eastAsia="ru-RU"/>
        </w:rPr>
      </w:pPr>
      <w:r>
        <w:rPr>
          <w:rFonts w:ascii="Times New Roman" w:eastAsia="Times New Roman" w:hAnsi="Times New Roman"/>
          <w:i/>
          <w:sz w:val="28"/>
          <w:szCs w:val="28"/>
          <w:u w:val="single"/>
          <w:lang w:eastAsia="ru-RU"/>
        </w:rPr>
        <w:t xml:space="preserve">Учащиеся овладеют следующими </w:t>
      </w:r>
      <w:r>
        <w:rPr>
          <w:rFonts w:ascii="Times New Roman" w:eastAsia="Times New Roman" w:hAnsi="Times New Roman"/>
          <w:b/>
          <w:i/>
          <w:sz w:val="28"/>
          <w:szCs w:val="28"/>
          <w:u w:val="single"/>
          <w:lang w:eastAsia="ru-RU"/>
        </w:rPr>
        <w:t>навыками:</w:t>
      </w:r>
    </w:p>
    <w:p w:rsidR="00DE54FC" w:rsidRDefault="000D13D4">
      <w:pPr>
        <w:shd w:val="clear" w:color="auto" w:fill="FFFFFF"/>
        <w:tabs>
          <w:tab w:val="left" w:pos="672"/>
        </w:tabs>
        <w:spacing w:after="0" w:line="240" w:lineRule="auto"/>
        <w:ind w:firstLine="709"/>
        <w:jc w:val="both"/>
        <w:rPr>
          <w:rFonts w:ascii="Times New Roman" w:eastAsia="Times New Roman" w:hAnsi="Times New Roman"/>
          <w:b/>
          <w:i/>
          <w:sz w:val="28"/>
          <w:szCs w:val="28"/>
          <w:lang w:eastAsia="ru-RU"/>
        </w:rPr>
      </w:pPr>
      <w:proofErr w:type="spellStart"/>
      <w:r>
        <w:rPr>
          <w:rFonts w:ascii="Times New Roman" w:eastAsia="Times New Roman" w:hAnsi="Times New Roman"/>
          <w:b/>
          <w:bCs/>
          <w:i/>
          <w:spacing w:val="-1"/>
          <w:sz w:val="28"/>
          <w:szCs w:val="28"/>
          <w:lang w:eastAsia="ru-RU"/>
        </w:rPr>
        <w:t>Учебно</w:t>
      </w:r>
      <w:proofErr w:type="spellEnd"/>
      <w:r>
        <w:rPr>
          <w:rFonts w:ascii="Times New Roman" w:eastAsia="Times New Roman" w:hAnsi="Times New Roman"/>
          <w:b/>
          <w:bCs/>
          <w:i/>
          <w:spacing w:val="-1"/>
          <w:sz w:val="28"/>
          <w:szCs w:val="28"/>
          <w:lang w:eastAsia="ru-RU"/>
        </w:rPr>
        <w:t xml:space="preserve"> - организационные:</w:t>
      </w:r>
    </w:p>
    <w:p w:rsidR="00DE54FC" w:rsidRDefault="000D13D4">
      <w:pPr>
        <w:widowControl w:val="0"/>
        <w:numPr>
          <w:ilvl w:val="0"/>
          <w:numId w:val="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 использовать в работе этапы индивидуального плана;</w:t>
      </w:r>
    </w:p>
    <w:p w:rsidR="00DE54FC" w:rsidRDefault="000D13D4">
      <w:pPr>
        <w:widowControl w:val="0"/>
        <w:numPr>
          <w:ilvl w:val="0"/>
          <w:numId w:val="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 техникой консультирования;</w:t>
      </w:r>
    </w:p>
    <w:p w:rsidR="00DE54FC" w:rsidRDefault="000D13D4">
      <w:pPr>
        <w:widowControl w:val="0"/>
        <w:numPr>
          <w:ilvl w:val="0"/>
          <w:numId w:val="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 вести познавательную деятельность в коллективе, сотрудничать при выполнении заданий (умеет объяснять, оказывать и принимать помощь и т.п.);</w:t>
      </w:r>
    </w:p>
    <w:p w:rsidR="00DE54FC" w:rsidRDefault="000D13D4">
      <w:pPr>
        <w:widowControl w:val="0"/>
        <w:numPr>
          <w:ilvl w:val="0"/>
          <w:numId w:val="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анализировать и оценивать собственную учебно-познавательную деятельность.</w:t>
      </w:r>
    </w:p>
    <w:p w:rsidR="00DE54FC" w:rsidRDefault="000D13D4">
      <w:pPr>
        <w:shd w:val="clear" w:color="auto" w:fill="FFFFFF"/>
        <w:tabs>
          <w:tab w:val="left" w:pos="360"/>
        </w:tabs>
        <w:spacing w:after="0" w:line="240" w:lineRule="auto"/>
        <w:ind w:firstLine="709"/>
        <w:jc w:val="both"/>
        <w:rPr>
          <w:rFonts w:ascii="Times New Roman" w:eastAsia="Times New Roman" w:hAnsi="Times New Roman"/>
          <w:b/>
          <w:i/>
          <w:sz w:val="28"/>
          <w:szCs w:val="28"/>
          <w:lang w:eastAsia="ru-RU"/>
        </w:rPr>
      </w:pPr>
      <w:proofErr w:type="spellStart"/>
      <w:r>
        <w:rPr>
          <w:rFonts w:ascii="Times New Roman" w:eastAsia="Times New Roman" w:hAnsi="Times New Roman"/>
          <w:b/>
          <w:bCs/>
          <w:i/>
          <w:spacing w:val="-1"/>
          <w:sz w:val="28"/>
          <w:szCs w:val="28"/>
          <w:lang w:eastAsia="ru-RU"/>
        </w:rPr>
        <w:t>Учебно</w:t>
      </w:r>
      <w:proofErr w:type="spellEnd"/>
      <w:r>
        <w:rPr>
          <w:rFonts w:ascii="Times New Roman" w:eastAsia="Times New Roman" w:hAnsi="Times New Roman"/>
          <w:b/>
          <w:bCs/>
          <w:i/>
          <w:spacing w:val="-1"/>
          <w:sz w:val="28"/>
          <w:szCs w:val="28"/>
          <w:lang w:eastAsia="ru-RU"/>
        </w:rPr>
        <w:t xml:space="preserve"> - интеллектуальные:</w:t>
      </w:r>
    </w:p>
    <w:p w:rsidR="00DE54FC" w:rsidRDefault="000D13D4">
      <w:pPr>
        <w:widowControl w:val="0"/>
        <w:numPr>
          <w:ilvl w:val="0"/>
          <w:numId w:val="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 устанавливать причинно-следственные связи, аналогии;</w:t>
      </w:r>
    </w:p>
    <w:p w:rsidR="00DE54FC" w:rsidRDefault="000D13D4">
      <w:pPr>
        <w:widowControl w:val="0"/>
        <w:numPr>
          <w:ilvl w:val="0"/>
          <w:numId w:val="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 выделять логически законченные части в прочитанном, устанавливать</w:t>
      </w:r>
    </w:p>
    <w:p w:rsidR="00DE54FC" w:rsidRDefault="000D13D4">
      <w:pPr>
        <w:widowControl w:val="0"/>
        <w:numPr>
          <w:ilvl w:val="0"/>
          <w:numId w:val="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взаимосвязь и взаимозависимость между ними;</w:t>
      </w:r>
    </w:p>
    <w:p w:rsidR="00DE54FC" w:rsidRDefault="000D13D4">
      <w:pPr>
        <w:widowControl w:val="0"/>
        <w:numPr>
          <w:ilvl w:val="0"/>
          <w:numId w:val="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 пользоваться исследовательскими умениями (постановка задач, выработка гипотезы, выбор методов решения, доказательство, проверка;</w:t>
      </w:r>
    </w:p>
    <w:p w:rsidR="00DE54FC" w:rsidRDefault="000D13D4">
      <w:pPr>
        <w:widowControl w:val="0"/>
        <w:numPr>
          <w:ilvl w:val="0"/>
          <w:numId w:val="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 синтезировать материал, обобщать, делать выводы.</w:t>
      </w:r>
    </w:p>
    <w:p w:rsidR="00DE54FC" w:rsidRDefault="000D13D4">
      <w:pPr>
        <w:shd w:val="clear" w:color="auto" w:fill="FFFFFF"/>
        <w:tabs>
          <w:tab w:val="left" w:pos="360"/>
        </w:tabs>
        <w:spacing w:after="0" w:line="240" w:lineRule="auto"/>
        <w:ind w:firstLine="709"/>
        <w:jc w:val="both"/>
        <w:rPr>
          <w:rFonts w:ascii="Times New Roman" w:eastAsia="Times New Roman" w:hAnsi="Times New Roman"/>
          <w:b/>
          <w:i/>
          <w:sz w:val="28"/>
          <w:szCs w:val="28"/>
          <w:lang w:eastAsia="ru-RU"/>
        </w:rPr>
      </w:pPr>
      <w:proofErr w:type="spellStart"/>
      <w:r>
        <w:rPr>
          <w:rFonts w:ascii="Times New Roman" w:eastAsia="Times New Roman" w:hAnsi="Times New Roman"/>
          <w:b/>
          <w:bCs/>
          <w:i/>
          <w:spacing w:val="-1"/>
          <w:sz w:val="28"/>
          <w:szCs w:val="28"/>
          <w:lang w:eastAsia="ru-RU"/>
        </w:rPr>
        <w:t>Учебно</w:t>
      </w:r>
      <w:proofErr w:type="spellEnd"/>
      <w:r>
        <w:rPr>
          <w:rFonts w:ascii="Times New Roman" w:eastAsia="Times New Roman" w:hAnsi="Times New Roman"/>
          <w:b/>
          <w:bCs/>
          <w:i/>
          <w:spacing w:val="-1"/>
          <w:sz w:val="28"/>
          <w:szCs w:val="28"/>
          <w:lang w:eastAsia="ru-RU"/>
        </w:rPr>
        <w:t xml:space="preserve"> - информационные:</w:t>
      </w:r>
    </w:p>
    <w:p w:rsidR="00DE54FC" w:rsidRDefault="000D13D4">
      <w:pPr>
        <w:widowControl w:val="0"/>
        <w:numPr>
          <w:ilvl w:val="0"/>
          <w:numId w:val="1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 применять справочный аппарат книги</w:t>
      </w:r>
    </w:p>
    <w:p w:rsidR="00DE54FC" w:rsidRDefault="000D13D4">
      <w:pPr>
        <w:widowControl w:val="0"/>
        <w:numPr>
          <w:ilvl w:val="0"/>
          <w:numId w:val="1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самостоятельно составлять список литературы для индивидуального плана обучения;</w:t>
      </w:r>
    </w:p>
    <w:p w:rsidR="00DE54FC" w:rsidRDefault="000D13D4">
      <w:pPr>
        <w:widowControl w:val="0"/>
        <w:numPr>
          <w:ilvl w:val="0"/>
          <w:numId w:val="1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 составлять тезисы, реферат, аннотацию.</w:t>
      </w:r>
    </w:p>
    <w:p w:rsidR="00DE54FC" w:rsidRDefault="000D13D4">
      <w:pPr>
        <w:shd w:val="clear" w:color="auto" w:fill="FFFFFF"/>
        <w:spacing w:after="0" w:line="240" w:lineRule="auto"/>
        <w:ind w:firstLine="709"/>
        <w:jc w:val="both"/>
        <w:rPr>
          <w:rFonts w:ascii="Times New Roman" w:eastAsia="Times New Roman" w:hAnsi="Times New Roman"/>
          <w:b/>
          <w:i/>
          <w:spacing w:val="-10"/>
          <w:sz w:val="28"/>
          <w:szCs w:val="28"/>
          <w:lang w:eastAsia="ru-RU"/>
        </w:rPr>
      </w:pPr>
      <w:proofErr w:type="spellStart"/>
      <w:r>
        <w:rPr>
          <w:rFonts w:ascii="Times New Roman" w:eastAsia="Times New Roman" w:hAnsi="Times New Roman"/>
          <w:b/>
          <w:i/>
          <w:spacing w:val="-10"/>
          <w:sz w:val="28"/>
          <w:szCs w:val="28"/>
          <w:lang w:eastAsia="ru-RU"/>
        </w:rPr>
        <w:t>Учебно</w:t>
      </w:r>
      <w:proofErr w:type="spellEnd"/>
      <w:r>
        <w:rPr>
          <w:rFonts w:ascii="Times New Roman" w:eastAsia="Times New Roman" w:hAnsi="Times New Roman"/>
          <w:b/>
          <w:i/>
          <w:spacing w:val="-10"/>
          <w:sz w:val="28"/>
          <w:szCs w:val="28"/>
          <w:lang w:eastAsia="ru-RU"/>
        </w:rPr>
        <w:t xml:space="preserve"> - коммуникативные:</w:t>
      </w:r>
    </w:p>
    <w:p w:rsidR="00DE54FC" w:rsidRDefault="000D13D4">
      <w:pPr>
        <w:widowControl w:val="0"/>
        <w:numPr>
          <w:ilvl w:val="0"/>
          <w:numId w:val="11"/>
        </w:numPr>
        <w:shd w:val="clear" w:color="auto" w:fill="FFFFFF"/>
        <w:spacing w:after="0" w:line="240" w:lineRule="auto"/>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связно самостоятельно формировать вопросы на применение знаний;</w:t>
      </w:r>
    </w:p>
    <w:p w:rsidR="00DE54FC" w:rsidRDefault="000D13D4">
      <w:pPr>
        <w:widowControl w:val="0"/>
        <w:numPr>
          <w:ilvl w:val="0"/>
          <w:numId w:val="11"/>
        </w:numPr>
        <w:shd w:val="clear" w:color="auto" w:fill="FFFFFF"/>
        <w:spacing w:after="0" w:line="240" w:lineRule="auto"/>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излагать материал из различных источников;</w:t>
      </w:r>
    </w:p>
    <w:p w:rsidR="00DE54FC" w:rsidRDefault="000D13D4">
      <w:pPr>
        <w:widowControl w:val="0"/>
        <w:numPr>
          <w:ilvl w:val="0"/>
          <w:numId w:val="11"/>
        </w:numPr>
        <w:shd w:val="clear" w:color="auto" w:fill="FFFFFF"/>
        <w:spacing w:after="0" w:line="240" w:lineRule="auto"/>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владеть основными видами письма, составлять план на основе различных источников, тезисы, конспекты, лекции.</w:t>
      </w:r>
    </w:p>
    <w:p w:rsidR="00DE54FC" w:rsidRDefault="00DE54FC">
      <w:pPr>
        <w:spacing w:after="0" w:line="240" w:lineRule="auto"/>
        <w:ind w:firstLine="680"/>
        <w:rPr>
          <w:rStyle w:val="FontStyle28"/>
          <w:rFonts w:eastAsia="Times New Roman"/>
          <w:b/>
          <w:color w:val="000000"/>
          <w:sz w:val="28"/>
          <w:szCs w:val="28"/>
          <w:lang w:eastAsia="ru-RU"/>
        </w:rPr>
      </w:pPr>
    </w:p>
    <w:p w:rsidR="00DE54FC" w:rsidRDefault="000D13D4">
      <w:pPr>
        <w:widowControl w:val="0"/>
        <w:shd w:val="clear" w:color="auto" w:fill="FFFFFF"/>
        <w:spacing w:after="0" w:line="240" w:lineRule="auto"/>
        <w:ind w:firstLine="709"/>
        <w:jc w:val="center"/>
        <w:rPr>
          <w:rFonts w:ascii="Times New Roman" w:eastAsia="Times New Roman" w:hAnsi="Times New Roman"/>
          <w:b/>
          <w:spacing w:val="-10"/>
          <w:sz w:val="28"/>
          <w:szCs w:val="28"/>
          <w:lang w:eastAsia="ru-RU"/>
        </w:rPr>
      </w:pPr>
      <w:r>
        <w:rPr>
          <w:rFonts w:ascii="Times New Roman" w:eastAsia="Times New Roman" w:hAnsi="Times New Roman"/>
          <w:b/>
          <w:spacing w:val="-10"/>
          <w:sz w:val="28"/>
          <w:szCs w:val="28"/>
          <w:lang w:eastAsia="ru-RU"/>
        </w:rPr>
        <w:t>УМК</w:t>
      </w:r>
    </w:p>
    <w:p w:rsidR="00DE54FC" w:rsidRDefault="000D13D4">
      <w:pPr>
        <w:widowControl w:val="0"/>
        <w:shd w:val="clear" w:color="auto" w:fill="FFFFFF"/>
        <w:spacing w:after="0" w:line="240" w:lineRule="auto"/>
        <w:rPr>
          <w:rFonts w:ascii="Times New Roman" w:eastAsia="Times New Roman" w:hAnsi="Times New Roman"/>
          <w:b/>
          <w:spacing w:val="-10"/>
          <w:sz w:val="28"/>
          <w:szCs w:val="28"/>
          <w:lang w:eastAsia="ru-RU"/>
        </w:rPr>
      </w:pPr>
      <w:r>
        <w:rPr>
          <w:rFonts w:ascii="Times New Roman" w:eastAsia="Times New Roman" w:hAnsi="Times New Roman"/>
          <w:b/>
          <w:spacing w:val="-10"/>
          <w:sz w:val="28"/>
          <w:szCs w:val="28"/>
          <w:lang w:eastAsia="ru-RU"/>
        </w:rPr>
        <w:t>для учащихся</w:t>
      </w:r>
    </w:p>
    <w:p w:rsidR="00DE54FC" w:rsidRDefault="000D13D4">
      <w:pPr>
        <w:widowControl w:val="0"/>
        <w:numPr>
          <w:ilvl w:val="0"/>
          <w:numId w:val="5"/>
        </w:numPr>
        <w:shd w:val="clear" w:color="auto" w:fill="FFFFFF"/>
        <w:spacing w:after="0" w:line="240" w:lineRule="auto"/>
        <w:ind w:left="0" w:firstLine="0"/>
        <w:contextualSpacing/>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 xml:space="preserve">Габриелян О.С. Химия. 9 класс: учеб. для </w:t>
      </w:r>
      <w:proofErr w:type="spellStart"/>
      <w:r>
        <w:rPr>
          <w:rFonts w:ascii="Times New Roman" w:eastAsia="Times New Roman" w:hAnsi="Times New Roman"/>
          <w:spacing w:val="-10"/>
          <w:sz w:val="28"/>
          <w:szCs w:val="28"/>
          <w:lang w:eastAsia="ru-RU"/>
        </w:rPr>
        <w:t>общеобразоват</w:t>
      </w:r>
      <w:proofErr w:type="spellEnd"/>
      <w:r>
        <w:rPr>
          <w:rFonts w:ascii="Times New Roman" w:eastAsia="Times New Roman" w:hAnsi="Times New Roman"/>
          <w:spacing w:val="-10"/>
          <w:sz w:val="28"/>
          <w:szCs w:val="28"/>
          <w:lang w:eastAsia="ru-RU"/>
        </w:rPr>
        <w:t xml:space="preserve">. учреждений / О.С. Габриелян. - М.: Дрофа. 2013. - 319, [1] </w:t>
      </w:r>
      <w:proofErr w:type="gramStart"/>
      <w:r>
        <w:rPr>
          <w:rFonts w:ascii="Times New Roman" w:eastAsia="Times New Roman" w:hAnsi="Times New Roman"/>
          <w:spacing w:val="-10"/>
          <w:sz w:val="28"/>
          <w:szCs w:val="28"/>
          <w:lang w:eastAsia="ru-RU"/>
        </w:rPr>
        <w:t>c. :</w:t>
      </w:r>
      <w:proofErr w:type="gramEnd"/>
      <w:r>
        <w:rPr>
          <w:rFonts w:ascii="Times New Roman" w:eastAsia="Times New Roman" w:hAnsi="Times New Roman"/>
          <w:spacing w:val="-10"/>
          <w:sz w:val="28"/>
          <w:szCs w:val="28"/>
          <w:lang w:eastAsia="ru-RU"/>
        </w:rPr>
        <w:t xml:space="preserve"> ил.</w:t>
      </w:r>
    </w:p>
    <w:p w:rsidR="00DE54FC" w:rsidRDefault="000D13D4">
      <w:pPr>
        <w:widowControl w:val="0"/>
        <w:numPr>
          <w:ilvl w:val="0"/>
          <w:numId w:val="5"/>
        </w:numPr>
        <w:shd w:val="clear" w:color="auto" w:fill="FFFFFF"/>
        <w:spacing w:after="0" w:line="240" w:lineRule="auto"/>
        <w:ind w:left="0" w:firstLine="0"/>
        <w:contextualSpacing/>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 xml:space="preserve">Габриелян О.С. Химия. 9 </w:t>
      </w:r>
      <w:proofErr w:type="spellStart"/>
      <w:r>
        <w:rPr>
          <w:rFonts w:ascii="Times New Roman" w:eastAsia="Times New Roman" w:hAnsi="Times New Roman"/>
          <w:spacing w:val="-10"/>
          <w:sz w:val="28"/>
          <w:szCs w:val="28"/>
          <w:lang w:eastAsia="ru-RU"/>
        </w:rPr>
        <w:t>кл</w:t>
      </w:r>
      <w:proofErr w:type="spellEnd"/>
      <w:proofErr w:type="gramStart"/>
      <w:r>
        <w:rPr>
          <w:rFonts w:ascii="Times New Roman" w:eastAsia="Times New Roman" w:hAnsi="Times New Roman"/>
          <w:spacing w:val="-10"/>
          <w:sz w:val="28"/>
          <w:szCs w:val="28"/>
          <w:lang w:eastAsia="ru-RU"/>
        </w:rPr>
        <w:t>. :</w:t>
      </w:r>
      <w:proofErr w:type="gramEnd"/>
      <w:r>
        <w:rPr>
          <w:rFonts w:ascii="Times New Roman" w:eastAsia="Times New Roman" w:hAnsi="Times New Roman"/>
          <w:spacing w:val="-10"/>
          <w:sz w:val="28"/>
          <w:szCs w:val="28"/>
          <w:lang w:eastAsia="ru-RU"/>
        </w:rPr>
        <w:t xml:space="preserve"> тетрадь для лабораторных опытов и практических работ к учебнику О.С. Габриеляна «Химия. 9 класс» / О.С. Габриелян, А.В. </w:t>
      </w:r>
      <w:proofErr w:type="spellStart"/>
      <w:r>
        <w:rPr>
          <w:rFonts w:ascii="Times New Roman" w:eastAsia="Times New Roman" w:hAnsi="Times New Roman"/>
          <w:spacing w:val="-10"/>
          <w:sz w:val="28"/>
          <w:szCs w:val="28"/>
          <w:lang w:eastAsia="ru-RU"/>
        </w:rPr>
        <w:t>Купцова</w:t>
      </w:r>
      <w:proofErr w:type="spellEnd"/>
      <w:r>
        <w:rPr>
          <w:rFonts w:ascii="Times New Roman" w:eastAsia="Times New Roman" w:hAnsi="Times New Roman"/>
          <w:spacing w:val="-10"/>
          <w:sz w:val="28"/>
          <w:szCs w:val="28"/>
          <w:lang w:eastAsia="ru-RU"/>
        </w:rPr>
        <w:t>. – М.: Дрофа, 2013. – 112 с.: ил.</w:t>
      </w:r>
    </w:p>
    <w:p w:rsidR="00DE54FC" w:rsidRDefault="000D13D4">
      <w:pPr>
        <w:widowControl w:val="0"/>
        <w:numPr>
          <w:ilvl w:val="0"/>
          <w:numId w:val="5"/>
        </w:numPr>
        <w:shd w:val="clear" w:color="auto" w:fill="FFFFFF"/>
        <w:spacing w:after="0" w:line="240" w:lineRule="auto"/>
        <w:ind w:left="0" w:firstLine="0"/>
        <w:contextualSpacing/>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 xml:space="preserve">Габриелян О.С. Химия. 9 </w:t>
      </w:r>
      <w:proofErr w:type="spellStart"/>
      <w:r>
        <w:rPr>
          <w:rFonts w:ascii="Times New Roman" w:eastAsia="Times New Roman" w:hAnsi="Times New Roman"/>
          <w:spacing w:val="-10"/>
          <w:sz w:val="28"/>
          <w:szCs w:val="28"/>
          <w:lang w:eastAsia="ru-RU"/>
        </w:rPr>
        <w:t>кл</w:t>
      </w:r>
      <w:proofErr w:type="spellEnd"/>
      <w:r>
        <w:rPr>
          <w:rFonts w:ascii="Times New Roman" w:eastAsia="Times New Roman" w:hAnsi="Times New Roman"/>
          <w:spacing w:val="-10"/>
          <w:sz w:val="28"/>
          <w:szCs w:val="28"/>
          <w:lang w:eastAsia="ru-RU"/>
        </w:rPr>
        <w:t xml:space="preserve">.: рабочая тетрадь к учебнику О.С. Габриеляна «Химия. 8 класс» / О.С. Габриелян, С.А. Сладков. – М.: Дрофа. 2014. – 224, [1] </w:t>
      </w:r>
      <w:r>
        <w:rPr>
          <w:rFonts w:ascii="Times New Roman" w:eastAsia="Times New Roman" w:hAnsi="Times New Roman"/>
          <w:spacing w:val="-10"/>
          <w:sz w:val="28"/>
          <w:szCs w:val="28"/>
          <w:lang w:val="en-US" w:eastAsia="ru-RU"/>
        </w:rPr>
        <w:t>c</w:t>
      </w:r>
      <w:r>
        <w:rPr>
          <w:rFonts w:ascii="Times New Roman" w:eastAsia="Times New Roman" w:hAnsi="Times New Roman"/>
          <w:spacing w:val="-10"/>
          <w:sz w:val="28"/>
          <w:szCs w:val="28"/>
          <w:lang w:eastAsia="ru-RU"/>
        </w:rPr>
        <w:t>.: ил.</w:t>
      </w:r>
    </w:p>
    <w:p w:rsidR="00DE54FC" w:rsidRDefault="000D13D4">
      <w:pPr>
        <w:widowControl w:val="0"/>
        <w:numPr>
          <w:ilvl w:val="0"/>
          <w:numId w:val="5"/>
        </w:numPr>
        <w:shd w:val="clear" w:color="auto" w:fill="FFFFFF"/>
        <w:spacing w:after="0" w:line="240" w:lineRule="auto"/>
        <w:ind w:left="0" w:firstLine="0"/>
        <w:contextualSpacing/>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 xml:space="preserve">Габриелян О.С. Тетрадь для оценки качества знаний по химии к учебнику О.С. Габриеляна «Химия. 8 класс» / О.С. Габриелян, А.В. </w:t>
      </w:r>
      <w:proofErr w:type="spellStart"/>
      <w:r>
        <w:rPr>
          <w:rFonts w:ascii="Times New Roman" w:eastAsia="Times New Roman" w:hAnsi="Times New Roman"/>
          <w:spacing w:val="-10"/>
          <w:sz w:val="28"/>
          <w:szCs w:val="28"/>
          <w:lang w:eastAsia="ru-RU"/>
        </w:rPr>
        <w:t>Купцова</w:t>
      </w:r>
      <w:proofErr w:type="spellEnd"/>
      <w:r>
        <w:rPr>
          <w:rFonts w:ascii="Times New Roman" w:eastAsia="Times New Roman" w:hAnsi="Times New Roman"/>
          <w:spacing w:val="-10"/>
          <w:sz w:val="28"/>
          <w:szCs w:val="28"/>
          <w:lang w:eastAsia="ru-RU"/>
        </w:rPr>
        <w:t xml:space="preserve">. М.: Дрофа, 2013. – </w:t>
      </w:r>
      <w:proofErr w:type="gramStart"/>
      <w:r>
        <w:rPr>
          <w:rFonts w:ascii="Times New Roman" w:eastAsia="Times New Roman" w:hAnsi="Times New Roman"/>
          <w:spacing w:val="-10"/>
          <w:sz w:val="28"/>
          <w:szCs w:val="28"/>
          <w:lang w:eastAsia="ru-RU"/>
        </w:rPr>
        <w:t xml:space="preserve">111  </w:t>
      </w:r>
      <w:r>
        <w:rPr>
          <w:rFonts w:ascii="Times New Roman" w:eastAsia="Times New Roman" w:hAnsi="Times New Roman"/>
          <w:spacing w:val="-10"/>
          <w:sz w:val="28"/>
          <w:szCs w:val="28"/>
          <w:lang w:val="en-US" w:eastAsia="ru-RU"/>
        </w:rPr>
        <w:t>c</w:t>
      </w:r>
      <w:r>
        <w:rPr>
          <w:rFonts w:ascii="Times New Roman" w:eastAsia="Times New Roman" w:hAnsi="Times New Roman"/>
          <w:spacing w:val="-10"/>
          <w:sz w:val="28"/>
          <w:szCs w:val="28"/>
          <w:lang w:eastAsia="ru-RU"/>
        </w:rPr>
        <w:t>.</w:t>
      </w:r>
      <w:proofErr w:type="gramEnd"/>
    </w:p>
    <w:p w:rsidR="00DE54FC" w:rsidRDefault="000D13D4">
      <w:pPr>
        <w:spacing w:after="0" w:line="240" w:lineRule="auto"/>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eastAsia="ru-RU"/>
        </w:rPr>
        <w:t>для учителя</w:t>
      </w:r>
    </w:p>
    <w:p w:rsidR="00DE54FC" w:rsidRDefault="000D13D4">
      <w:pPr>
        <w:widowControl w:val="0"/>
        <w:numPr>
          <w:ilvl w:val="0"/>
          <w:numId w:val="6"/>
        </w:numPr>
        <w:shd w:val="clear" w:color="auto" w:fill="FFFFFF"/>
        <w:spacing w:after="0" w:line="240" w:lineRule="auto"/>
        <w:ind w:left="0" w:firstLine="0"/>
        <w:contextualSpacing/>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lastRenderedPageBreak/>
        <w:t xml:space="preserve">Габриелян О.С. Химия. 9 класс: учеб. для </w:t>
      </w:r>
      <w:proofErr w:type="spellStart"/>
      <w:r>
        <w:rPr>
          <w:rFonts w:ascii="Times New Roman" w:eastAsia="Times New Roman" w:hAnsi="Times New Roman"/>
          <w:spacing w:val="-10"/>
          <w:sz w:val="28"/>
          <w:szCs w:val="28"/>
          <w:lang w:eastAsia="ru-RU"/>
        </w:rPr>
        <w:t>общеобразоват</w:t>
      </w:r>
      <w:proofErr w:type="spellEnd"/>
      <w:r>
        <w:rPr>
          <w:rFonts w:ascii="Times New Roman" w:eastAsia="Times New Roman" w:hAnsi="Times New Roman"/>
          <w:spacing w:val="-10"/>
          <w:sz w:val="28"/>
          <w:szCs w:val="28"/>
          <w:lang w:eastAsia="ru-RU"/>
        </w:rPr>
        <w:t xml:space="preserve">. учреждений / О.С. Габриелян. - М.: Дрофа. 2013. - 319, [1] </w:t>
      </w:r>
      <w:proofErr w:type="gramStart"/>
      <w:r>
        <w:rPr>
          <w:rFonts w:ascii="Times New Roman" w:eastAsia="Times New Roman" w:hAnsi="Times New Roman"/>
          <w:spacing w:val="-10"/>
          <w:sz w:val="28"/>
          <w:szCs w:val="28"/>
          <w:lang w:eastAsia="ru-RU"/>
        </w:rPr>
        <w:t>c. :</w:t>
      </w:r>
      <w:proofErr w:type="gramEnd"/>
      <w:r>
        <w:rPr>
          <w:rFonts w:ascii="Times New Roman" w:eastAsia="Times New Roman" w:hAnsi="Times New Roman"/>
          <w:spacing w:val="-10"/>
          <w:sz w:val="28"/>
          <w:szCs w:val="28"/>
          <w:lang w:eastAsia="ru-RU"/>
        </w:rPr>
        <w:t xml:space="preserve"> ил.</w:t>
      </w:r>
    </w:p>
    <w:p w:rsidR="00DE54FC" w:rsidRDefault="000D13D4">
      <w:pPr>
        <w:numPr>
          <w:ilvl w:val="0"/>
          <w:numId w:val="6"/>
        </w:numPr>
        <w:spacing w:after="0" w:line="240" w:lineRule="auto"/>
        <w:ind w:left="0" w:firstLine="0"/>
        <w:contextualSpacing/>
        <w:jc w:val="both"/>
        <w:rPr>
          <w:rFonts w:ascii="Times New Roman" w:eastAsia="Times New Roman" w:hAnsi="Times New Roman"/>
          <w:b/>
          <w:sz w:val="28"/>
          <w:szCs w:val="28"/>
          <w:lang w:eastAsia="ru-RU"/>
        </w:rPr>
      </w:pPr>
      <w:proofErr w:type="spellStart"/>
      <w:r>
        <w:rPr>
          <w:rFonts w:ascii="Times New Roman" w:eastAsia="Times New Roman" w:hAnsi="Times New Roman"/>
          <w:sz w:val="28"/>
          <w:szCs w:val="28"/>
          <w:lang w:eastAsia="ru-RU"/>
        </w:rPr>
        <w:t>Гамбурцева</w:t>
      </w:r>
      <w:proofErr w:type="spellEnd"/>
      <w:r>
        <w:rPr>
          <w:rFonts w:ascii="Times New Roman" w:eastAsia="Times New Roman" w:hAnsi="Times New Roman"/>
          <w:sz w:val="28"/>
          <w:szCs w:val="28"/>
          <w:lang w:eastAsia="ru-RU"/>
        </w:rPr>
        <w:t xml:space="preserve"> Т.Д. Рабочие программы. Химия. 7 – 9 классы: учебно-методическое пособие / сост. Т.Д. </w:t>
      </w:r>
      <w:proofErr w:type="spellStart"/>
      <w:r>
        <w:rPr>
          <w:rFonts w:ascii="Times New Roman" w:eastAsia="Times New Roman" w:hAnsi="Times New Roman"/>
          <w:sz w:val="28"/>
          <w:szCs w:val="28"/>
          <w:lang w:eastAsia="ru-RU"/>
        </w:rPr>
        <w:t>Гамбурцева</w:t>
      </w:r>
      <w:proofErr w:type="spellEnd"/>
      <w:r>
        <w:rPr>
          <w:rFonts w:ascii="Times New Roman" w:eastAsia="Times New Roman" w:hAnsi="Times New Roman"/>
          <w:sz w:val="28"/>
          <w:szCs w:val="28"/>
          <w:lang w:eastAsia="ru-RU"/>
        </w:rPr>
        <w:t xml:space="preserve">. – 2 – изд., </w:t>
      </w:r>
      <w:proofErr w:type="spellStart"/>
      <w:r>
        <w:rPr>
          <w:rFonts w:ascii="Times New Roman" w:eastAsia="Times New Roman" w:hAnsi="Times New Roman"/>
          <w:sz w:val="28"/>
          <w:szCs w:val="28"/>
          <w:lang w:eastAsia="ru-RU"/>
        </w:rPr>
        <w:t>перераб</w:t>
      </w:r>
      <w:proofErr w:type="spellEnd"/>
      <w:r>
        <w:rPr>
          <w:rFonts w:ascii="Times New Roman" w:eastAsia="Times New Roman" w:hAnsi="Times New Roman"/>
          <w:sz w:val="28"/>
          <w:szCs w:val="28"/>
          <w:lang w:eastAsia="ru-RU"/>
        </w:rPr>
        <w:t xml:space="preserve">. – М.: Дрофа. 2013. – 159, [1] </w:t>
      </w:r>
      <w:r>
        <w:rPr>
          <w:rFonts w:ascii="Times New Roman" w:eastAsia="Times New Roman" w:hAnsi="Times New Roman"/>
          <w:sz w:val="28"/>
          <w:szCs w:val="28"/>
          <w:lang w:val="en-US" w:eastAsia="ru-RU"/>
        </w:rPr>
        <w:t>c</w:t>
      </w:r>
      <w:r>
        <w:rPr>
          <w:rFonts w:ascii="Times New Roman" w:eastAsia="Times New Roman" w:hAnsi="Times New Roman"/>
          <w:sz w:val="28"/>
          <w:szCs w:val="28"/>
          <w:lang w:eastAsia="ru-RU"/>
        </w:rPr>
        <w:t>.</w:t>
      </w:r>
    </w:p>
    <w:p w:rsidR="00DE54FC" w:rsidRDefault="000D13D4">
      <w:pPr>
        <w:numPr>
          <w:ilvl w:val="0"/>
          <w:numId w:val="6"/>
        </w:numPr>
        <w:spacing w:after="0" w:line="240" w:lineRule="auto"/>
        <w:ind w:left="0" w:firstLine="0"/>
        <w:contextualSpacing/>
        <w:jc w:val="both"/>
        <w:rPr>
          <w:rFonts w:ascii="Times New Roman" w:eastAsia="Times New Roman" w:hAnsi="Times New Roman"/>
          <w:b/>
          <w:sz w:val="28"/>
          <w:szCs w:val="28"/>
          <w:lang w:eastAsia="ru-RU"/>
        </w:rPr>
      </w:pPr>
      <w:r>
        <w:rPr>
          <w:rFonts w:ascii="Times New Roman" w:eastAsia="Times New Roman" w:hAnsi="Times New Roman"/>
          <w:spacing w:val="-10"/>
          <w:sz w:val="28"/>
          <w:szCs w:val="28"/>
          <w:lang w:eastAsia="ru-RU"/>
        </w:rPr>
        <w:t xml:space="preserve">Габриелян О.С. Химия. 8 – 9 </w:t>
      </w:r>
      <w:proofErr w:type="spellStart"/>
      <w:r>
        <w:rPr>
          <w:rFonts w:ascii="Times New Roman" w:eastAsia="Times New Roman" w:hAnsi="Times New Roman"/>
          <w:spacing w:val="-10"/>
          <w:sz w:val="28"/>
          <w:szCs w:val="28"/>
          <w:lang w:eastAsia="ru-RU"/>
        </w:rPr>
        <w:t>кл</w:t>
      </w:r>
      <w:proofErr w:type="spellEnd"/>
      <w:r>
        <w:rPr>
          <w:rFonts w:ascii="Times New Roman" w:eastAsia="Times New Roman" w:hAnsi="Times New Roman"/>
          <w:spacing w:val="-10"/>
          <w:sz w:val="28"/>
          <w:szCs w:val="28"/>
          <w:lang w:eastAsia="ru-RU"/>
        </w:rPr>
        <w:t xml:space="preserve">. Методическое пособие / О.С. Габриелян, А.В. </w:t>
      </w:r>
      <w:proofErr w:type="spellStart"/>
      <w:r>
        <w:rPr>
          <w:rFonts w:ascii="Times New Roman" w:eastAsia="Times New Roman" w:hAnsi="Times New Roman"/>
          <w:spacing w:val="-10"/>
          <w:sz w:val="28"/>
          <w:szCs w:val="28"/>
          <w:lang w:eastAsia="ru-RU"/>
        </w:rPr>
        <w:t>Купцова</w:t>
      </w:r>
      <w:proofErr w:type="spellEnd"/>
      <w:r>
        <w:rPr>
          <w:rFonts w:ascii="Times New Roman" w:eastAsia="Times New Roman" w:hAnsi="Times New Roman"/>
          <w:spacing w:val="-10"/>
          <w:sz w:val="28"/>
          <w:szCs w:val="28"/>
          <w:lang w:eastAsia="ru-RU"/>
        </w:rPr>
        <w:t xml:space="preserve">. – 2-е изд., стереотип. – М.: Дрофа. 2014. – 222, </w:t>
      </w:r>
      <w:r>
        <w:rPr>
          <w:rFonts w:ascii="Times New Roman" w:eastAsia="Times New Roman" w:hAnsi="Times New Roman"/>
          <w:spacing w:val="-10"/>
          <w:sz w:val="28"/>
          <w:szCs w:val="28"/>
          <w:lang w:val="en-US" w:eastAsia="ru-RU"/>
        </w:rPr>
        <w:t>[2]</w:t>
      </w:r>
      <w:r>
        <w:rPr>
          <w:rFonts w:ascii="Times New Roman" w:eastAsia="Times New Roman" w:hAnsi="Times New Roman"/>
          <w:spacing w:val="-10"/>
          <w:sz w:val="28"/>
          <w:szCs w:val="28"/>
          <w:lang w:eastAsia="ru-RU"/>
        </w:rPr>
        <w:t xml:space="preserve"> с.</w:t>
      </w:r>
    </w:p>
    <w:p w:rsidR="00DE54FC" w:rsidRDefault="000D13D4">
      <w:pPr>
        <w:numPr>
          <w:ilvl w:val="0"/>
          <w:numId w:val="6"/>
        </w:numPr>
        <w:spacing w:after="0" w:line="240" w:lineRule="auto"/>
        <w:ind w:left="0" w:firstLine="0"/>
        <w:contextualSpacing/>
        <w:jc w:val="both"/>
        <w:rPr>
          <w:rFonts w:ascii="Times New Roman" w:eastAsia="Times New Roman" w:hAnsi="Times New Roman"/>
          <w:b/>
          <w:sz w:val="28"/>
          <w:szCs w:val="28"/>
          <w:lang w:eastAsia="ru-RU"/>
        </w:rPr>
      </w:pPr>
      <w:r>
        <w:rPr>
          <w:rFonts w:ascii="Times New Roman" w:eastAsia="Times New Roman" w:hAnsi="Times New Roman"/>
          <w:spacing w:val="-10"/>
          <w:sz w:val="28"/>
          <w:szCs w:val="28"/>
          <w:lang w:eastAsia="ru-RU"/>
        </w:rPr>
        <w:t xml:space="preserve">Габриелян О.С. Химия 9 </w:t>
      </w:r>
      <w:proofErr w:type="spellStart"/>
      <w:r>
        <w:rPr>
          <w:rFonts w:ascii="Times New Roman" w:eastAsia="Times New Roman" w:hAnsi="Times New Roman"/>
          <w:spacing w:val="-10"/>
          <w:sz w:val="28"/>
          <w:szCs w:val="28"/>
          <w:lang w:eastAsia="ru-RU"/>
        </w:rPr>
        <w:t>кл</w:t>
      </w:r>
      <w:proofErr w:type="spellEnd"/>
      <w:r>
        <w:rPr>
          <w:rFonts w:ascii="Times New Roman" w:eastAsia="Times New Roman" w:hAnsi="Times New Roman"/>
          <w:spacing w:val="-10"/>
          <w:sz w:val="28"/>
          <w:szCs w:val="28"/>
          <w:lang w:eastAsia="ru-RU"/>
        </w:rPr>
        <w:t>. Контрольные и проверочные работы к учебнику О.С. Габриеляна «Химия. 9 класс»: учебное пособие / О.С. Габриелян, П.Н. Березкин, А.А. Ушаков и др. – 2-изд., стереотип. – М.: Дрофа. 2014. – 236, [4] с.: ил.</w:t>
      </w:r>
    </w:p>
    <w:p w:rsidR="00DE54FC" w:rsidRDefault="000D13D4">
      <w:pPr>
        <w:numPr>
          <w:ilvl w:val="0"/>
          <w:numId w:val="6"/>
        </w:numPr>
        <w:spacing w:after="0" w:line="240" w:lineRule="auto"/>
        <w:ind w:left="0" w:firstLine="0"/>
        <w:contextualSpacing/>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Габриелян О.С.</w:t>
      </w:r>
      <w:r>
        <w:rPr>
          <w:rFonts w:ascii="Arial" w:eastAsia="Times New Roman" w:hAnsi="Arial" w:cs="Arial"/>
          <w:b/>
          <w:bCs/>
          <w:color w:val="000000"/>
          <w:sz w:val="28"/>
          <w:szCs w:val="28"/>
          <w:lang w:eastAsia="ru-RU"/>
        </w:rPr>
        <w:t xml:space="preserve"> </w:t>
      </w:r>
      <w:r>
        <w:rPr>
          <w:rFonts w:ascii="Times New Roman" w:eastAsia="Times New Roman" w:hAnsi="Times New Roman"/>
          <w:spacing w:val="-10"/>
          <w:sz w:val="28"/>
          <w:szCs w:val="28"/>
          <w:lang w:eastAsia="ru-RU"/>
        </w:rPr>
        <w:t>Химия в тестах, задачах, упражнениях</w:t>
      </w:r>
      <w:r>
        <w:rPr>
          <w:rFonts w:ascii="Times New Roman" w:eastAsia="Times New Roman" w:hAnsi="Times New Roman"/>
          <w:sz w:val="28"/>
          <w:szCs w:val="28"/>
          <w:lang w:eastAsia="ru-RU"/>
        </w:rPr>
        <w:t xml:space="preserve"> </w:t>
      </w:r>
      <w:r>
        <w:rPr>
          <w:rFonts w:ascii="Times New Roman" w:eastAsia="Times New Roman" w:hAnsi="Times New Roman"/>
          <w:spacing w:val="-10"/>
          <w:sz w:val="28"/>
          <w:szCs w:val="28"/>
          <w:lang w:eastAsia="ru-RU"/>
        </w:rPr>
        <w:t>к учебнику О.С. Габриеляна «Химия. 9 класс»: учебное пособие / О. С. Габриелян, Т.В. Смирнова, С.А. Сладков. – М.: Дрофа. 2014. – 236 с.</w:t>
      </w:r>
    </w:p>
    <w:p w:rsidR="00DE54FC" w:rsidRDefault="00DE54FC">
      <w:pPr>
        <w:spacing w:after="0" w:line="240" w:lineRule="auto"/>
        <w:contextualSpacing/>
        <w:jc w:val="both"/>
        <w:rPr>
          <w:rFonts w:ascii="Times New Roman" w:eastAsia="Times New Roman" w:hAnsi="Times New Roman"/>
          <w:spacing w:val="-10"/>
          <w:sz w:val="28"/>
          <w:szCs w:val="28"/>
          <w:lang w:eastAsia="ru-RU"/>
        </w:rPr>
      </w:pPr>
    </w:p>
    <w:p w:rsidR="00DE54FC" w:rsidRDefault="000D13D4">
      <w:pPr>
        <w:tabs>
          <w:tab w:val="left" w:pos="284"/>
        </w:tabs>
        <w:spacing w:after="0" w:line="240" w:lineRule="auto"/>
        <w:ind w:left="720"/>
        <w:jc w:val="both"/>
        <w:rPr>
          <w:rFonts w:ascii="Times New Roman" w:eastAsia="Times New Roman" w:hAnsi="Times New Roman"/>
          <w:b/>
          <w:spacing w:val="-10"/>
          <w:sz w:val="28"/>
          <w:szCs w:val="28"/>
          <w:lang w:eastAsia="ru-RU"/>
        </w:rPr>
      </w:pPr>
      <w:r>
        <w:br w:type="page"/>
      </w:r>
    </w:p>
    <w:tbl>
      <w:tblPr>
        <w:tblW w:w="1017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49"/>
        <w:gridCol w:w="6282"/>
        <w:gridCol w:w="1691"/>
        <w:gridCol w:w="1251"/>
      </w:tblGrid>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pageBreakBefore/>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урока</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Домашнее задание</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jc w:val="center"/>
              <w:rPr>
                <w:rFonts w:ascii="Times New Roman" w:eastAsia="Times New Roman" w:hAnsi="Times New Roman"/>
                <w:b/>
                <w:sz w:val="28"/>
                <w:szCs w:val="28"/>
                <w:lang w:eastAsia="ru-RU"/>
              </w:rPr>
            </w:pPr>
          </w:p>
          <w:p w:rsidR="00DE54FC" w:rsidRDefault="000D13D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Дата</w:t>
            </w:r>
          </w:p>
        </w:tc>
      </w:tr>
      <w:tr w:rsidR="00DE54FC">
        <w:tc>
          <w:tcPr>
            <w:tcW w:w="1017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w:t>
            </w:r>
            <w:r>
              <w:rPr>
                <w:rFonts w:ascii="Times New Roman" w:eastAsia="Times New Roman" w:hAnsi="Times New Roman"/>
                <w:i/>
                <w:sz w:val="28"/>
                <w:szCs w:val="28"/>
                <w:lang w:eastAsia="ru-RU"/>
              </w:rPr>
              <w:t>(13 ч.)</w:t>
            </w: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Характеристика химического элемента на основании его положения в Периодической системе Д.И. Менделеева.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 у. 1-10</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Свойства оксидов в свете теории электролитической диссоциации и окисления-восстановления.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Свойства кислот в свете теории электролитической диссоциации и окисления-восстановления.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Свойства оснований в свете теории электролитической диссоциации и окисления-восстановления.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Свойства солей в свете теории электролитической диссоциации и окисления-восстановления.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Амфотерные оксиды и гидроксиды.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 у. 1-4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Периодический закон и Периодическая система Д.И. Менделеева в свете учения о строении атома.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 у. 1,2,5,6,8</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Химическая организация живой и неживой природы.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 у. 1-5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Классификация химических реакций по различным признакам.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5 у. 1,2</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Понятие о скорости химической реакции.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5 у. 3-8</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rPr>
          <w:trHeight w:val="236"/>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Катализаторы.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6 у. 1-5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Контрольная работа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10172" w:type="dxa"/>
            <w:gridSpan w:val="4"/>
            <w:tcBorders>
              <w:top w:val="single" w:sz="4" w:space="0" w:color="000001"/>
              <w:left w:val="single" w:sz="4" w:space="0" w:color="000001"/>
              <w:bottom w:val="single" w:sz="4" w:space="0" w:color="000001"/>
              <w:right w:val="single" w:sz="4" w:space="0" w:color="000001"/>
            </w:tcBorders>
            <w:shd w:val="pct12" w:color="auto" w:fill="auto"/>
            <w:tcMar>
              <w:left w:w="103" w:type="dxa"/>
            </w:tcMar>
            <w:vAlign w:val="center"/>
          </w:tcPr>
          <w:p w:rsidR="00DE54FC" w:rsidRDefault="000D13D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Тема №1 Металлы </w:t>
            </w:r>
            <w:r>
              <w:rPr>
                <w:rFonts w:ascii="Times New Roman" w:eastAsia="Times New Roman" w:hAnsi="Times New Roman"/>
                <w:i/>
                <w:sz w:val="28"/>
                <w:szCs w:val="28"/>
                <w:lang w:eastAsia="ru-RU"/>
              </w:rPr>
              <w:t>(16 ч.)</w:t>
            </w: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Металлы. Металлическая связь. Физические свойства металлов. Сплавы.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8 у. 1-3</w:t>
            </w:r>
          </w:p>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9 у. 2,4,5</w:t>
            </w:r>
          </w:p>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10 у. 2-4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Химические свойства металлов.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11 у. 2,5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Металлы в природе. Общие способы их получения.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12 у. 2-4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Понятие о коррозии металлов.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13 у. 1-4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u w:val="single"/>
                <w:lang w:eastAsia="ru-RU"/>
              </w:rPr>
              <w:t>Практическая работа</w:t>
            </w:r>
            <w:r>
              <w:rPr>
                <w:rFonts w:ascii="Times New Roman" w:eastAsia="Times New Roman" w:hAnsi="Times New Roman"/>
                <w:i/>
                <w:sz w:val="28"/>
                <w:szCs w:val="28"/>
                <w:lang w:eastAsia="ru-RU"/>
              </w:rPr>
              <w:t xml:space="preserve"> «Осуществление цепочки </w:t>
            </w:r>
            <w:r>
              <w:rPr>
                <w:rFonts w:ascii="Times New Roman" w:eastAsia="Times New Roman" w:hAnsi="Times New Roman"/>
                <w:i/>
                <w:sz w:val="28"/>
                <w:szCs w:val="28"/>
                <w:lang w:eastAsia="ru-RU"/>
              </w:rPr>
              <w:lastRenderedPageBreak/>
              <w:t>химических превращений металлов».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Общая характеристика элементов </w:t>
            </w:r>
            <w:r>
              <w:rPr>
                <w:rFonts w:ascii="Times New Roman" w:eastAsia="Times New Roman" w:hAnsi="Times New Roman"/>
                <w:sz w:val="28"/>
                <w:szCs w:val="28"/>
                <w:lang w:val="en-US" w:eastAsia="ru-RU"/>
              </w:rPr>
              <w:t>IA</w:t>
            </w:r>
            <w:r>
              <w:rPr>
                <w:rFonts w:ascii="Times New Roman" w:eastAsia="Times New Roman" w:hAnsi="Times New Roman"/>
                <w:sz w:val="28"/>
                <w:szCs w:val="28"/>
                <w:lang w:eastAsia="ru-RU"/>
              </w:rPr>
              <w:t xml:space="preserve"> группы.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14 у. 1,2</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Соединения щелочных металлов.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14 у. 3-5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Щелочноземельные металлы.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15 у. 1-3</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Соединения щелочноземельных металлов.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15 у. 4-7</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Алюминий. Строение атома. Физические и химические свойства.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16 у. 1-5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Оксид и гидроксид алюминия, их амфотерные свойства.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16 у. 6,7</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Железо. Строение атома. Физические и химические свойства.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17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Оксиды и гидроксиды железа, их свойства.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17 у. 4-6</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u w:val="single"/>
                <w:lang w:eastAsia="ru-RU"/>
              </w:rPr>
              <w:t>Практическая работа</w:t>
            </w:r>
            <w:r>
              <w:rPr>
                <w:rFonts w:ascii="Times New Roman" w:eastAsia="Times New Roman" w:hAnsi="Times New Roman"/>
                <w:i/>
                <w:sz w:val="28"/>
                <w:szCs w:val="28"/>
                <w:lang w:eastAsia="ru-RU"/>
              </w:rPr>
              <w:t xml:space="preserve"> по теме: «Получение и свойства соединений металлов».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Обобщение знаний по теме «Металлы».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Контрольная работа по теме «Металлы».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10172" w:type="dxa"/>
            <w:gridSpan w:val="4"/>
            <w:tcBorders>
              <w:top w:val="single" w:sz="4" w:space="0" w:color="000001"/>
              <w:left w:val="single" w:sz="4" w:space="0" w:color="000001"/>
              <w:bottom w:val="single" w:sz="4" w:space="0" w:color="000001"/>
              <w:right w:val="single" w:sz="4" w:space="0" w:color="000001"/>
            </w:tcBorders>
            <w:shd w:val="pct12" w:color="auto" w:fill="auto"/>
            <w:tcMar>
              <w:left w:w="103" w:type="dxa"/>
            </w:tcMar>
            <w:vAlign w:val="center"/>
          </w:tcPr>
          <w:p w:rsidR="00DE54FC" w:rsidRDefault="000D13D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Тема №2 Неметаллы </w:t>
            </w:r>
            <w:r>
              <w:rPr>
                <w:rFonts w:ascii="Times New Roman" w:eastAsia="Times New Roman" w:hAnsi="Times New Roman"/>
                <w:i/>
                <w:sz w:val="28"/>
                <w:szCs w:val="28"/>
                <w:lang w:eastAsia="ru-RU"/>
              </w:rPr>
              <w:t>(28 ч.)</w:t>
            </w: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Общая характеристика неметаллов.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18 у. 1-6</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Общие химические свойства неметаллов. Неметаллы в природе и способы их получения.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Водород.  Строение атома и молекулы. Физические и химические свойства. Получение.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19 у. 2-5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Вода.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20 у. 1,2,6, </w:t>
            </w:r>
          </w:p>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21 у.4, 6,8</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Галогены. Строение атомов. Физические и химические свойства. Получение.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22 у. 2-4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Соединения галогенов, свойства. Качественная реакция на хлорид-ион. Применение галогенов и их соединений.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23 у. 1-4, </w:t>
            </w:r>
          </w:p>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24 у. 1,2</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u w:val="single"/>
                <w:lang w:eastAsia="ru-RU"/>
              </w:rPr>
              <w:t>Практическая работа.</w:t>
            </w:r>
            <w:r>
              <w:rPr>
                <w:rFonts w:ascii="Times New Roman" w:eastAsia="Times New Roman" w:hAnsi="Times New Roman"/>
                <w:i/>
                <w:sz w:val="28"/>
                <w:szCs w:val="28"/>
                <w:lang w:eastAsia="ru-RU"/>
              </w:rPr>
              <w:t xml:space="preserve"> Решение экспериментальных задач по теме «Подгруппа галогенов».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Кислород. Строение атома и молекулы. Физические и химические свойства. Получение.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25 у. 1-3</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Сера. Строение атома. Физические и химические свойства. Применение.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26 у. 1-5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Соединения серы.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27 у. 1,2</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Серная кислота как электролит и ее соли.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27 у.3,4,8</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Серная кислота как окислитель. Получение и применение серной кислоты.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27 у. 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u w:val="single"/>
                <w:lang w:eastAsia="ru-RU"/>
              </w:rPr>
              <w:t>Практическая работа.</w:t>
            </w:r>
            <w:r>
              <w:rPr>
                <w:rFonts w:ascii="Times New Roman" w:eastAsia="Times New Roman" w:hAnsi="Times New Roman"/>
                <w:i/>
                <w:sz w:val="28"/>
                <w:szCs w:val="28"/>
                <w:lang w:eastAsia="ru-RU"/>
              </w:rPr>
              <w:t xml:space="preserve"> Решение экспериментальных задач по теме «Подгруппа кислорода».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Азот. Строение атома и молекулы. Физические и химические свойства.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28 у.1-5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Аммиак. Строение, физические и химические свойства, получение и применение.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29</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45</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Соли аммония. Свойства. Применение.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30 у.4,5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Оксиды азота. Азотная кислота как электролит, ее применение.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31 у.1-3</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Азотная кислота как окислитель, ее получение.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31 у. 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Фосфор. Соединения фосфора. Понятие о фосфорных удобрениях.</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32 у.1-4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Углерод. Строение атома.  Физические и химические свойства. Применение.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33 у.1-5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Оксиды углерода.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34 у.1-4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Угольная кислота и ее соли. Жесткость воды и способы ее устранения.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34 у.5-7</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Кремний. Строение атома, физические и химические свойства. Применение.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35 у.2,3</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Соединения кремния.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35 у.1,4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Силикатная промышленность.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u w:val="single"/>
                <w:lang w:eastAsia="ru-RU"/>
              </w:rPr>
              <w:t>Практическая работа.</w:t>
            </w:r>
            <w:r>
              <w:rPr>
                <w:rFonts w:ascii="Times New Roman" w:eastAsia="Times New Roman" w:hAnsi="Times New Roman"/>
                <w:i/>
                <w:sz w:val="28"/>
                <w:szCs w:val="28"/>
                <w:lang w:eastAsia="ru-RU"/>
              </w:rPr>
              <w:t xml:space="preserve"> Получение, собирание и распознание газов.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Обобщение знаний по теме «Неметаллы».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Контрольная работа по теме «Неметаллы».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10172" w:type="dxa"/>
            <w:gridSpan w:val="4"/>
            <w:tcBorders>
              <w:top w:val="single" w:sz="4" w:space="0" w:color="000001"/>
              <w:left w:val="single" w:sz="4" w:space="0" w:color="000001"/>
              <w:bottom w:val="single" w:sz="4" w:space="0" w:color="000001"/>
              <w:right w:val="single" w:sz="4" w:space="0" w:color="000001"/>
            </w:tcBorders>
            <w:shd w:val="pct12" w:color="auto" w:fill="auto"/>
            <w:tcMar>
              <w:left w:w="103" w:type="dxa"/>
            </w:tcMar>
            <w:vAlign w:val="center"/>
          </w:tcPr>
          <w:p w:rsidR="00DE54FC" w:rsidRDefault="000D13D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Тема №3 Обобщение знаний по химии за курс основной школы. Подготовка к государственной итоговой аттестации (ОГЭ) </w:t>
            </w:r>
            <w:r>
              <w:rPr>
                <w:rFonts w:ascii="Times New Roman" w:eastAsia="Times New Roman" w:hAnsi="Times New Roman"/>
                <w:i/>
                <w:sz w:val="28"/>
                <w:szCs w:val="28"/>
                <w:lang w:eastAsia="ru-RU"/>
              </w:rPr>
              <w:t>(10 ч.)</w:t>
            </w: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Периодический закон и периодическая система Д.И. Менделеева. Физический смысл порядкового номера элемента, номера периода и группы.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36 у.1-10</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Закономерности изменения свойств элементов и их соединений в периодах и группах.</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Виды химических связей и типы кристаллических решёток. Взаимосвязь строения и свойств веществ.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37 у.1-10</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Классификация химических реакций по различным признакам. Скорость химических реакций.</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38 у.1-10</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Диссоциация электролитов в водных растворах. Ионные уравнения реакции.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39 у.1-10</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Окислительно-восстановительные реакции.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40 у.1-10</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Простые и сложные вещества. Металлы и неметаллы.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 классификация и общие химические свойства оксидов и гидроксидов (оснований, кислот, амфотерных гидроксидов), соли в свете ТЭД.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41 у.1-10</w:t>
            </w:r>
          </w:p>
          <w:p w:rsidR="00DE54FC" w:rsidRDefault="00DE54FC">
            <w:pPr>
              <w:spacing w:after="0" w:line="240" w:lineRule="auto"/>
              <w:rPr>
                <w:rFonts w:ascii="Times New Roman" w:eastAsia="Times New Roman" w:hAnsi="Times New Roman"/>
                <w:sz w:val="28"/>
                <w:szCs w:val="28"/>
                <w:lang w:eastAsia="ru-RU"/>
              </w:rPr>
            </w:pPr>
          </w:p>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42 у.1-10</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Тренинг-тестирование по вариантам ОГЭ прошлых лет.</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Тренинг-тестирование по демоверсии ОГЭ.</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r w:rsidR="00DE54FC">
        <w:tc>
          <w:tcPr>
            <w:tcW w:w="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E54FC" w:rsidRDefault="000D13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p>
        </w:tc>
        <w:tc>
          <w:tcPr>
            <w:tcW w:w="64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0D13D4">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Резервный урок.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E54FC" w:rsidRDefault="00DE54FC">
            <w:pPr>
              <w:spacing w:after="0" w:line="240" w:lineRule="auto"/>
              <w:rPr>
                <w:rFonts w:ascii="Times New Roman" w:eastAsia="Times New Roman" w:hAnsi="Times New Roman"/>
                <w:sz w:val="28"/>
                <w:szCs w:val="28"/>
                <w:lang w:eastAsia="ru-RU"/>
              </w:rPr>
            </w:pPr>
          </w:p>
        </w:tc>
      </w:tr>
    </w:tbl>
    <w:p w:rsidR="00DE54FC" w:rsidRDefault="00DE54FC">
      <w:pPr>
        <w:tabs>
          <w:tab w:val="left" w:pos="1134"/>
        </w:tabs>
        <w:spacing w:after="0" w:line="240" w:lineRule="auto"/>
      </w:pPr>
    </w:p>
    <w:sectPr w:rsidR="00DE54FC" w:rsidSect="00651691">
      <w:pgSz w:w="11906" w:h="16838"/>
      <w:pgMar w:top="794" w:right="964" w:bottom="567" w:left="1134" w:header="0" w:footer="0" w:gutter="0"/>
      <w:cols w:space="720"/>
      <w:formProt w:val="0"/>
      <w:titlePg/>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Arial"/>
    <w:charset w:val="01"/>
    <w:family w:val="swiss"/>
    <w:pitch w:val="default"/>
  </w:font>
  <w:font w:name="Tahoma">
    <w:panose1 w:val="020B0604030504040204"/>
    <w:charset w:val="CC"/>
    <w:family w:val="swiss"/>
    <w:pitch w:val="variable"/>
    <w:sig w:usb0="21002A87" w:usb1="00000000" w:usb2="00000000" w:usb3="00000000" w:csb0="000101F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77FB"/>
    <w:multiLevelType w:val="multilevel"/>
    <w:tmpl w:val="6C429400"/>
    <w:lvl w:ilvl="0">
      <w:start w:val="1"/>
      <w:numFmt w:val="decimal"/>
      <w:lvlText w:val="%1."/>
      <w:lvlJc w:val="left"/>
      <w:pPr>
        <w:ind w:left="1069" w:hanging="360"/>
      </w:pPr>
      <w:rPr>
        <w:rFonts w:ascii="Times New Roman" w:hAnsi="Times New Roman"/>
        <w:b/>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AA60BB1"/>
    <w:multiLevelType w:val="multilevel"/>
    <w:tmpl w:val="54FCB37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572B30"/>
    <w:multiLevelType w:val="multilevel"/>
    <w:tmpl w:val="F216BDEE"/>
    <w:lvl w:ilvl="0">
      <w:start w:val="1"/>
      <w:numFmt w:val="decimal"/>
      <w:lvlText w:val="%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032943"/>
    <w:multiLevelType w:val="multilevel"/>
    <w:tmpl w:val="5FDA9092"/>
    <w:lvl w:ilvl="0">
      <w:start w:val="1"/>
      <w:numFmt w:val="decimal"/>
      <w:lvlText w:val="%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BC34B0"/>
    <w:multiLevelType w:val="multilevel"/>
    <w:tmpl w:val="E61EBE8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2525C0"/>
    <w:multiLevelType w:val="multilevel"/>
    <w:tmpl w:val="022461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4957F4B"/>
    <w:multiLevelType w:val="multilevel"/>
    <w:tmpl w:val="5DC6FD7A"/>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672F3D0F"/>
    <w:multiLevelType w:val="multilevel"/>
    <w:tmpl w:val="39B2B0E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8F43450"/>
    <w:multiLevelType w:val="multilevel"/>
    <w:tmpl w:val="4416541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573156E"/>
    <w:multiLevelType w:val="multilevel"/>
    <w:tmpl w:val="58CE61DC"/>
    <w:lvl w:ilvl="0">
      <w:start w:val="1"/>
      <w:numFmt w:val="decimal"/>
      <w:lvlText w:val="%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4D03EC"/>
    <w:multiLevelType w:val="multilevel"/>
    <w:tmpl w:val="2320C976"/>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7EF84A07"/>
    <w:multiLevelType w:val="multilevel"/>
    <w:tmpl w:val="7228ED9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6"/>
  </w:num>
  <w:num w:numId="4">
    <w:abstractNumId w:val="10"/>
  </w:num>
  <w:num w:numId="5">
    <w:abstractNumId w:val="0"/>
  </w:num>
  <w:num w:numId="6">
    <w:abstractNumId w:val="2"/>
  </w:num>
  <w:num w:numId="7">
    <w:abstractNumId w:val="8"/>
  </w:num>
  <w:num w:numId="8">
    <w:abstractNumId w:val="7"/>
  </w:num>
  <w:num w:numId="9">
    <w:abstractNumId w:val="1"/>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E54FC"/>
    <w:rsid w:val="000A4BC6"/>
    <w:rsid w:val="000D13D4"/>
    <w:rsid w:val="00531027"/>
    <w:rsid w:val="00651691"/>
    <w:rsid w:val="00CB2552"/>
    <w:rsid w:val="00DE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E638"/>
  <w15:docId w15:val="{1686E0EF-08C6-43B3-B14B-ECB1CCB4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B0F"/>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8">
    <w:name w:val="Font Style28"/>
    <w:uiPriority w:val="99"/>
    <w:qFormat/>
    <w:rsid w:val="00D26FD4"/>
    <w:rPr>
      <w:rFonts w:ascii="Times New Roman" w:hAnsi="Times New Roman" w:cs="Times New Roman"/>
      <w:sz w:val="18"/>
      <w:szCs w:val="18"/>
    </w:rPr>
  </w:style>
  <w:style w:type="character" w:customStyle="1" w:styleId="FontStyle30">
    <w:name w:val="Font Style30"/>
    <w:uiPriority w:val="99"/>
    <w:qFormat/>
    <w:rsid w:val="00D26FD4"/>
    <w:rPr>
      <w:rFonts w:ascii="Times New Roman" w:hAnsi="Times New Roman" w:cs="Times New Roman"/>
      <w:sz w:val="14"/>
      <w:szCs w:val="14"/>
    </w:rPr>
  </w:style>
  <w:style w:type="character" w:customStyle="1" w:styleId="a3">
    <w:name w:val="Верхний колонтитул Знак"/>
    <w:uiPriority w:val="99"/>
    <w:qFormat/>
    <w:rsid w:val="006A185D"/>
    <w:rPr>
      <w:sz w:val="22"/>
      <w:szCs w:val="22"/>
      <w:lang w:eastAsia="en-US"/>
    </w:rPr>
  </w:style>
  <w:style w:type="character" w:customStyle="1" w:styleId="a4">
    <w:name w:val="Нижний колонтитул Знак"/>
    <w:uiPriority w:val="99"/>
    <w:qFormat/>
    <w:rsid w:val="006A185D"/>
    <w:rPr>
      <w:sz w:val="22"/>
      <w:szCs w:val="22"/>
      <w:lang w:eastAsia="en-US"/>
    </w:rPr>
  </w:style>
  <w:style w:type="character" w:customStyle="1" w:styleId="a5">
    <w:name w:val="Название Знак"/>
    <w:qFormat/>
    <w:rsid w:val="00E24656"/>
    <w:rPr>
      <w:rFonts w:ascii="Times New Roman" w:eastAsia="Times New Roman" w:hAnsi="Times New Roman"/>
      <w:sz w:val="28"/>
    </w:rPr>
  </w:style>
  <w:style w:type="character" w:customStyle="1" w:styleId="a6">
    <w:name w:val="Основной текст Знак"/>
    <w:uiPriority w:val="99"/>
    <w:semiHidden/>
    <w:qFormat/>
    <w:rsid w:val="00593E6D"/>
    <w:rPr>
      <w:sz w:val="22"/>
      <w:szCs w:val="22"/>
      <w:lang w:eastAsia="en-US"/>
    </w:rPr>
  </w:style>
  <w:style w:type="character" w:customStyle="1" w:styleId="ListLabel1">
    <w:name w:val="ListLabel 1"/>
    <w:qFormat/>
    <w:rsid w:val="00DE54FC"/>
    <w:rPr>
      <w:rFonts w:ascii="Times New Roman" w:hAnsi="Times New Roman"/>
      <w:b/>
      <w:sz w:val="28"/>
    </w:rPr>
  </w:style>
  <w:style w:type="character" w:customStyle="1" w:styleId="ListLabel2">
    <w:name w:val="ListLabel 2"/>
    <w:qFormat/>
    <w:rsid w:val="00DE54FC"/>
    <w:rPr>
      <w:b/>
    </w:rPr>
  </w:style>
  <w:style w:type="character" w:customStyle="1" w:styleId="ListLabel3">
    <w:name w:val="ListLabel 3"/>
    <w:qFormat/>
    <w:rsid w:val="00DE54FC"/>
    <w:rPr>
      <w:b/>
    </w:rPr>
  </w:style>
  <w:style w:type="character" w:customStyle="1" w:styleId="ListLabel4">
    <w:name w:val="ListLabel 4"/>
    <w:qFormat/>
    <w:rsid w:val="00DE54FC"/>
    <w:rPr>
      <w:b/>
    </w:rPr>
  </w:style>
  <w:style w:type="character" w:customStyle="1" w:styleId="ListLabel5">
    <w:name w:val="ListLabel 5"/>
    <w:qFormat/>
    <w:rsid w:val="00DE54FC"/>
    <w:rPr>
      <w:rFonts w:ascii="Times New Roman" w:hAnsi="Times New Roman"/>
      <w:b/>
      <w:sz w:val="28"/>
    </w:rPr>
  </w:style>
  <w:style w:type="character" w:customStyle="1" w:styleId="ListLabel6">
    <w:name w:val="ListLabel 6"/>
    <w:qFormat/>
    <w:rsid w:val="00DE54FC"/>
    <w:rPr>
      <w:rFonts w:cs="Courier New"/>
    </w:rPr>
  </w:style>
  <w:style w:type="character" w:customStyle="1" w:styleId="ListLabel7">
    <w:name w:val="ListLabel 7"/>
    <w:qFormat/>
    <w:rsid w:val="00DE54FC"/>
    <w:rPr>
      <w:rFonts w:cs="Courier New"/>
    </w:rPr>
  </w:style>
  <w:style w:type="character" w:customStyle="1" w:styleId="ListLabel8">
    <w:name w:val="ListLabel 8"/>
    <w:qFormat/>
    <w:rsid w:val="00DE54FC"/>
    <w:rPr>
      <w:rFonts w:cs="Courier New"/>
    </w:rPr>
  </w:style>
  <w:style w:type="character" w:customStyle="1" w:styleId="ListLabel9">
    <w:name w:val="ListLabel 9"/>
    <w:qFormat/>
    <w:rsid w:val="00DE54FC"/>
    <w:rPr>
      <w:rFonts w:cs="Courier New"/>
    </w:rPr>
  </w:style>
  <w:style w:type="character" w:customStyle="1" w:styleId="ListLabel10">
    <w:name w:val="ListLabel 10"/>
    <w:qFormat/>
    <w:rsid w:val="00DE54FC"/>
    <w:rPr>
      <w:rFonts w:cs="Courier New"/>
    </w:rPr>
  </w:style>
  <w:style w:type="character" w:customStyle="1" w:styleId="ListLabel11">
    <w:name w:val="ListLabel 11"/>
    <w:qFormat/>
    <w:rsid w:val="00DE54FC"/>
    <w:rPr>
      <w:rFonts w:cs="Courier New"/>
    </w:rPr>
  </w:style>
  <w:style w:type="character" w:customStyle="1" w:styleId="ListLabel12">
    <w:name w:val="ListLabel 12"/>
    <w:qFormat/>
    <w:rsid w:val="00DE54FC"/>
    <w:rPr>
      <w:rFonts w:ascii="Times New Roman" w:hAnsi="Times New Roman"/>
      <w:b/>
      <w:sz w:val="28"/>
    </w:rPr>
  </w:style>
  <w:style w:type="character" w:customStyle="1" w:styleId="ListLabel13">
    <w:name w:val="ListLabel 13"/>
    <w:qFormat/>
    <w:rsid w:val="00DE54FC"/>
    <w:rPr>
      <w:rFonts w:ascii="Times New Roman" w:hAnsi="Times New Roman"/>
      <w:b/>
      <w:sz w:val="28"/>
    </w:rPr>
  </w:style>
  <w:style w:type="character" w:customStyle="1" w:styleId="ListLabel14">
    <w:name w:val="ListLabel 14"/>
    <w:qFormat/>
    <w:rsid w:val="00DE54FC"/>
    <w:rPr>
      <w:rFonts w:cs="Courier New"/>
    </w:rPr>
  </w:style>
  <w:style w:type="character" w:customStyle="1" w:styleId="ListLabel15">
    <w:name w:val="ListLabel 15"/>
    <w:qFormat/>
    <w:rsid w:val="00DE54FC"/>
    <w:rPr>
      <w:rFonts w:cs="Courier New"/>
    </w:rPr>
  </w:style>
  <w:style w:type="character" w:customStyle="1" w:styleId="ListLabel16">
    <w:name w:val="ListLabel 16"/>
    <w:qFormat/>
    <w:rsid w:val="00DE54FC"/>
    <w:rPr>
      <w:rFonts w:cs="Courier New"/>
    </w:rPr>
  </w:style>
  <w:style w:type="character" w:customStyle="1" w:styleId="ListLabel17">
    <w:name w:val="ListLabel 17"/>
    <w:qFormat/>
    <w:rsid w:val="00DE54FC"/>
    <w:rPr>
      <w:rFonts w:cs="Courier New"/>
    </w:rPr>
  </w:style>
  <w:style w:type="character" w:customStyle="1" w:styleId="ListLabel18">
    <w:name w:val="ListLabel 18"/>
    <w:qFormat/>
    <w:rsid w:val="00DE54FC"/>
    <w:rPr>
      <w:rFonts w:cs="Courier New"/>
    </w:rPr>
  </w:style>
  <w:style w:type="character" w:customStyle="1" w:styleId="ListLabel19">
    <w:name w:val="ListLabel 19"/>
    <w:qFormat/>
    <w:rsid w:val="00DE54FC"/>
    <w:rPr>
      <w:rFonts w:cs="Courier New"/>
    </w:rPr>
  </w:style>
  <w:style w:type="character" w:customStyle="1" w:styleId="ListLabel20">
    <w:name w:val="ListLabel 20"/>
    <w:qFormat/>
    <w:rsid w:val="00DE54FC"/>
    <w:rPr>
      <w:rFonts w:cs="Courier New"/>
    </w:rPr>
  </w:style>
  <w:style w:type="character" w:customStyle="1" w:styleId="ListLabel21">
    <w:name w:val="ListLabel 21"/>
    <w:qFormat/>
    <w:rsid w:val="00DE54FC"/>
    <w:rPr>
      <w:rFonts w:cs="Courier New"/>
    </w:rPr>
  </w:style>
  <w:style w:type="character" w:customStyle="1" w:styleId="ListLabel22">
    <w:name w:val="ListLabel 22"/>
    <w:qFormat/>
    <w:rsid w:val="00DE54FC"/>
    <w:rPr>
      <w:rFonts w:cs="Courier New"/>
    </w:rPr>
  </w:style>
  <w:style w:type="character" w:customStyle="1" w:styleId="ListLabel23">
    <w:name w:val="ListLabel 23"/>
    <w:qFormat/>
    <w:rsid w:val="00DE54FC"/>
    <w:rPr>
      <w:rFonts w:cs="Courier New"/>
    </w:rPr>
  </w:style>
  <w:style w:type="character" w:customStyle="1" w:styleId="ListLabel24">
    <w:name w:val="ListLabel 24"/>
    <w:qFormat/>
    <w:rsid w:val="00DE54FC"/>
    <w:rPr>
      <w:rFonts w:cs="Courier New"/>
    </w:rPr>
  </w:style>
  <w:style w:type="character" w:customStyle="1" w:styleId="ListLabel25">
    <w:name w:val="ListLabel 25"/>
    <w:qFormat/>
    <w:rsid w:val="00DE54FC"/>
    <w:rPr>
      <w:rFonts w:cs="Courier New"/>
    </w:rPr>
  </w:style>
  <w:style w:type="character" w:customStyle="1" w:styleId="ListLabel26">
    <w:name w:val="ListLabel 26"/>
    <w:qFormat/>
    <w:rsid w:val="00DE54FC"/>
    <w:rPr>
      <w:rFonts w:cs="Courier New"/>
    </w:rPr>
  </w:style>
  <w:style w:type="character" w:customStyle="1" w:styleId="ListLabel27">
    <w:name w:val="ListLabel 27"/>
    <w:qFormat/>
    <w:rsid w:val="00DE54FC"/>
    <w:rPr>
      <w:rFonts w:cs="Courier New"/>
    </w:rPr>
  </w:style>
  <w:style w:type="character" w:customStyle="1" w:styleId="ListLabel28">
    <w:name w:val="ListLabel 28"/>
    <w:qFormat/>
    <w:rsid w:val="00DE54FC"/>
    <w:rPr>
      <w:rFonts w:cs="Courier New"/>
    </w:rPr>
  </w:style>
  <w:style w:type="character" w:customStyle="1" w:styleId="ListLabel29">
    <w:name w:val="ListLabel 29"/>
    <w:qFormat/>
    <w:rsid w:val="00DE54FC"/>
    <w:rPr>
      <w:rFonts w:cs="Courier New"/>
    </w:rPr>
  </w:style>
  <w:style w:type="character" w:customStyle="1" w:styleId="ListLabel30">
    <w:name w:val="ListLabel 30"/>
    <w:qFormat/>
    <w:rsid w:val="00DE54FC"/>
    <w:rPr>
      <w:rFonts w:cs="Courier New"/>
    </w:rPr>
  </w:style>
  <w:style w:type="character" w:customStyle="1" w:styleId="ListLabel31">
    <w:name w:val="ListLabel 31"/>
    <w:qFormat/>
    <w:rsid w:val="00DE54FC"/>
    <w:rPr>
      <w:rFonts w:cs="Courier New"/>
    </w:rPr>
  </w:style>
  <w:style w:type="character" w:customStyle="1" w:styleId="ListLabel32">
    <w:name w:val="ListLabel 32"/>
    <w:qFormat/>
    <w:rsid w:val="00DE54FC"/>
    <w:rPr>
      <w:rFonts w:cs="Courier New"/>
    </w:rPr>
  </w:style>
  <w:style w:type="character" w:customStyle="1" w:styleId="ListLabel33">
    <w:name w:val="ListLabel 33"/>
    <w:qFormat/>
    <w:rsid w:val="00DE54FC"/>
    <w:rPr>
      <w:rFonts w:cs="Courier New"/>
    </w:rPr>
  </w:style>
  <w:style w:type="character" w:customStyle="1" w:styleId="ListLabel34">
    <w:name w:val="ListLabel 34"/>
    <w:qFormat/>
    <w:rsid w:val="00DE54FC"/>
    <w:rPr>
      <w:rFonts w:cs="Courier New"/>
    </w:rPr>
  </w:style>
  <w:style w:type="character" w:customStyle="1" w:styleId="ListLabel35">
    <w:name w:val="ListLabel 35"/>
    <w:qFormat/>
    <w:rsid w:val="00DE54FC"/>
    <w:rPr>
      <w:b/>
    </w:rPr>
  </w:style>
  <w:style w:type="character" w:customStyle="1" w:styleId="ListLabel36">
    <w:name w:val="ListLabel 36"/>
    <w:qFormat/>
    <w:rsid w:val="00DE54FC"/>
    <w:rPr>
      <w:rFonts w:cs="Courier New"/>
    </w:rPr>
  </w:style>
  <w:style w:type="character" w:customStyle="1" w:styleId="ListLabel37">
    <w:name w:val="ListLabel 37"/>
    <w:qFormat/>
    <w:rsid w:val="00DE54FC"/>
    <w:rPr>
      <w:rFonts w:cs="Courier New"/>
    </w:rPr>
  </w:style>
  <w:style w:type="character" w:customStyle="1" w:styleId="ListLabel38">
    <w:name w:val="ListLabel 38"/>
    <w:qFormat/>
    <w:rsid w:val="00DE54FC"/>
    <w:rPr>
      <w:rFonts w:cs="Courier New"/>
    </w:rPr>
  </w:style>
  <w:style w:type="character" w:customStyle="1" w:styleId="ListLabel39">
    <w:name w:val="ListLabel 39"/>
    <w:qFormat/>
    <w:rsid w:val="00DE54FC"/>
    <w:rPr>
      <w:rFonts w:cs="Courier New"/>
    </w:rPr>
  </w:style>
  <w:style w:type="character" w:customStyle="1" w:styleId="ListLabel40">
    <w:name w:val="ListLabel 40"/>
    <w:qFormat/>
    <w:rsid w:val="00DE54FC"/>
    <w:rPr>
      <w:rFonts w:cs="Courier New"/>
    </w:rPr>
  </w:style>
  <w:style w:type="character" w:customStyle="1" w:styleId="ListLabel41">
    <w:name w:val="ListLabel 41"/>
    <w:qFormat/>
    <w:rsid w:val="00DE54FC"/>
    <w:rPr>
      <w:rFonts w:cs="Courier New"/>
    </w:rPr>
  </w:style>
  <w:style w:type="character" w:customStyle="1" w:styleId="ListLabel42">
    <w:name w:val="ListLabel 42"/>
    <w:qFormat/>
    <w:rsid w:val="00DE54FC"/>
    <w:rPr>
      <w:rFonts w:cs="Courier New"/>
    </w:rPr>
  </w:style>
  <w:style w:type="character" w:customStyle="1" w:styleId="ListLabel43">
    <w:name w:val="ListLabel 43"/>
    <w:qFormat/>
    <w:rsid w:val="00DE54FC"/>
    <w:rPr>
      <w:rFonts w:cs="Courier New"/>
    </w:rPr>
  </w:style>
  <w:style w:type="character" w:customStyle="1" w:styleId="ListLabel44">
    <w:name w:val="ListLabel 44"/>
    <w:qFormat/>
    <w:rsid w:val="00DE54FC"/>
    <w:rPr>
      <w:rFonts w:cs="Courier New"/>
    </w:rPr>
  </w:style>
  <w:style w:type="character" w:customStyle="1" w:styleId="ListLabel45">
    <w:name w:val="ListLabel 45"/>
    <w:qFormat/>
    <w:rsid w:val="00DE54FC"/>
    <w:rPr>
      <w:rFonts w:cs="Courier New"/>
    </w:rPr>
  </w:style>
  <w:style w:type="character" w:customStyle="1" w:styleId="ListLabel46">
    <w:name w:val="ListLabel 46"/>
    <w:qFormat/>
    <w:rsid w:val="00DE54FC"/>
    <w:rPr>
      <w:rFonts w:cs="Courier New"/>
    </w:rPr>
  </w:style>
  <w:style w:type="character" w:customStyle="1" w:styleId="ListLabel47">
    <w:name w:val="ListLabel 47"/>
    <w:qFormat/>
    <w:rsid w:val="00DE54FC"/>
    <w:rPr>
      <w:rFonts w:cs="Courier New"/>
    </w:rPr>
  </w:style>
  <w:style w:type="character" w:customStyle="1" w:styleId="ListLabel48">
    <w:name w:val="ListLabel 48"/>
    <w:qFormat/>
    <w:rsid w:val="00DE54FC"/>
    <w:rPr>
      <w:rFonts w:cs="Courier New"/>
    </w:rPr>
  </w:style>
  <w:style w:type="character" w:customStyle="1" w:styleId="ListLabel49">
    <w:name w:val="ListLabel 49"/>
    <w:qFormat/>
    <w:rsid w:val="00DE54FC"/>
    <w:rPr>
      <w:rFonts w:cs="Courier New"/>
    </w:rPr>
  </w:style>
  <w:style w:type="character" w:customStyle="1" w:styleId="ListLabel50">
    <w:name w:val="ListLabel 50"/>
    <w:qFormat/>
    <w:rsid w:val="00DE54FC"/>
    <w:rPr>
      <w:rFonts w:cs="Courier New"/>
    </w:rPr>
  </w:style>
  <w:style w:type="character" w:customStyle="1" w:styleId="ListLabel51">
    <w:name w:val="ListLabel 51"/>
    <w:qFormat/>
    <w:rsid w:val="00DE54FC"/>
    <w:rPr>
      <w:rFonts w:cs="Courier New"/>
    </w:rPr>
  </w:style>
  <w:style w:type="character" w:customStyle="1" w:styleId="ListLabel52">
    <w:name w:val="ListLabel 52"/>
    <w:qFormat/>
    <w:rsid w:val="00DE54FC"/>
    <w:rPr>
      <w:rFonts w:cs="Courier New"/>
    </w:rPr>
  </w:style>
  <w:style w:type="character" w:customStyle="1" w:styleId="ListLabel53">
    <w:name w:val="ListLabel 53"/>
    <w:qFormat/>
    <w:rsid w:val="00DE54FC"/>
    <w:rPr>
      <w:rFonts w:cs="Courier New"/>
    </w:rPr>
  </w:style>
  <w:style w:type="character" w:customStyle="1" w:styleId="ListLabel54">
    <w:name w:val="ListLabel 54"/>
    <w:qFormat/>
    <w:rsid w:val="00DE54FC"/>
    <w:rPr>
      <w:rFonts w:cs="Courier New"/>
    </w:rPr>
  </w:style>
  <w:style w:type="character" w:customStyle="1" w:styleId="ListLabel55">
    <w:name w:val="ListLabel 55"/>
    <w:qFormat/>
    <w:rsid w:val="00DE54FC"/>
    <w:rPr>
      <w:rFonts w:cs="Courier New"/>
    </w:rPr>
  </w:style>
  <w:style w:type="character" w:customStyle="1" w:styleId="ListLabel56">
    <w:name w:val="ListLabel 56"/>
    <w:qFormat/>
    <w:rsid w:val="00DE54FC"/>
    <w:rPr>
      <w:rFonts w:cs="Courier New"/>
    </w:rPr>
  </w:style>
  <w:style w:type="character" w:customStyle="1" w:styleId="ListLabel57">
    <w:name w:val="ListLabel 57"/>
    <w:qFormat/>
    <w:rsid w:val="00DE54FC"/>
    <w:rPr>
      <w:rFonts w:cs="Courier New"/>
    </w:rPr>
  </w:style>
  <w:style w:type="character" w:customStyle="1" w:styleId="ListLabel58">
    <w:name w:val="ListLabel 58"/>
    <w:qFormat/>
    <w:rsid w:val="00DE54FC"/>
    <w:rPr>
      <w:rFonts w:cs="Courier New"/>
    </w:rPr>
  </w:style>
  <w:style w:type="character" w:customStyle="1" w:styleId="ListLabel59">
    <w:name w:val="ListLabel 59"/>
    <w:qFormat/>
    <w:rsid w:val="00DE54FC"/>
    <w:rPr>
      <w:rFonts w:cs="Courier New"/>
    </w:rPr>
  </w:style>
  <w:style w:type="character" w:customStyle="1" w:styleId="ListLabel60">
    <w:name w:val="ListLabel 60"/>
    <w:qFormat/>
    <w:rsid w:val="00DE54FC"/>
    <w:rPr>
      <w:rFonts w:cs="Courier New"/>
    </w:rPr>
  </w:style>
  <w:style w:type="character" w:customStyle="1" w:styleId="ListLabel61">
    <w:name w:val="ListLabel 61"/>
    <w:qFormat/>
    <w:rsid w:val="00DE54FC"/>
    <w:rPr>
      <w:rFonts w:cs="Courier New"/>
    </w:rPr>
  </w:style>
  <w:style w:type="character" w:customStyle="1" w:styleId="ListLabel62">
    <w:name w:val="ListLabel 62"/>
    <w:qFormat/>
    <w:rsid w:val="00DE54FC"/>
    <w:rPr>
      <w:rFonts w:cs="Courier New"/>
    </w:rPr>
  </w:style>
  <w:style w:type="character" w:customStyle="1" w:styleId="ListLabel63">
    <w:name w:val="ListLabel 63"/>
    <w:qFormat/>
    <w:rsid w:val="00DE54FC"/>
    <w:rPr>
      <w:rFonts w:cs="Courier New"/>
    </w:rPr>
  </w:style>
  <w:style w:type="character" w:customStyle="1" w:styleId="ListLabel64">
    <w:name w:val="ListLabel 64"/>
    <w:qFormat/>
    <w:rsid w:val="00DE54FC"/>
    <w:rPr>
      <w:rFonts w:cs="Courier New"/>
    </w:rPr>
  </w:style>
  <w:style w:type="character" w:customStyle="1" w:styleId="ListLabel65">
    <w:name w:val="ListLabel 65"/>
    <w:qFormat/>
    <w:rsid w:val="00DE54FC"/>
    <w:rPr>
      <w:rFonts w:cs="Courier New"/>
    </w:rPr>
  </w:style>
  <w:style w:type="character" w:customStyle="1" w:styleId="ListLabel66">
    <w:name w:val="ListLabel 66"/>
    <w:qFormat/>
    <w:rsid w:val="00DE54FC"/>
    <w:rPr>
      <w:rFonts w:cs="Courier New"/>
    </w:rPr>
  </w:style>
  <w:style w:type="character" w:customStyle="1" w:styleId="ListLabel67">
    <w:name w:val="ListLabel 67"/>
    <w:qFormat/>
    <w:rsid w:val="00DE54FC"/>
    <w:rPr>
      <w:rFonts w:cs="Courier New"/>
    </w:rPr>
  </w:style>
  <w:style w:type="character" w:customStyle="1" w:styleId="ListLabel68">
    <w:name w:val="ListLabel 68"/>
    <w:qFormat/>
    <w:rsid w:val="00DE54FC"/>
    <w:rPr>
      <w:rFonts w:cs="Courier New"/>
    </w:rPr>
  </w:style>
  <w:style w:type="character" w:customStyle="1" w:styleId="ListLabel69">
    <w:name w:val="ListLabel 69"/>
    <w:qFormat/>
    <w:rsid w:val="00DE54FC"/>
    <w:rPr>
      <w:rFonts w:cs="Courier New"/>
    </w:rPr>
  </w:style>
  <w:style w:type="character" w:customStyle="1" w:styleId="ListLabel70">
    <w:name w:val="ListLabel 70"/>
    <w:qFormat/>
    <w:rsid w:val="00DE54FC"/>
    <w:rPr>
      <w:rFonts w:cs="Courier New"/>
    </w:rPr>
  </w:style>
  <w:style w:type="character" w:customStyle="1" w:styleId="ListLabel71">
    <w:name w:val="ListLabel 71"/>
    <w:qFormat/>
    <w:rsid w:val="00DE54FC"/>
    <w:rPr>
      <w:rFonts w:cs="Courier New"/>
    </w:rPr>
  </w:style>
  <w:style w:type="character" w:customStyle="1" w:styleId="ListLabel72">
    <w:name w:val="ListLabel 72"/>
    <w:qFormat/>
    <w:rsid w:val="00DE54FC"/>
    <w:rPr>
      <w:rFonts w:cs="Courier New"/>
    </w:rPr>
  </w:style>
  <w:style w:type="character" w:customStyle="1" w:styleId="ListLabel73">
    <w:name w:val="ListLabel 73"/>
    <w:qFormat/>
    <w:rsid w:val="00DE54FC"/>
    <w:rPr>
      <w:rFonts w:cs="Courier New"/>
    </w:rPr>
  </w:style>
  <w:style w:type="character" w:customStyle="1" w:styleId="ListLabel74">
    <w:name w:val="ListLabel 74"/>
    <w:qFormat/>
    <w:rsid w:val="00DE54FC"/>
    <w:rPr>
      <w:rFonts w:cs="Courier New"/>
    </w:rPr>
  </w:style>
  <w:style w:type="character" w:customStyle="1" w:styleId="ListLabel75">
    <w:name w:val="ListLabel 75"/>
    <w:qFormat/>
    <w:rsid w:val="00DE54FC"/>
    <w:rPr>
      <w:rFonts w:cs="Courier New"/>
    </w:rPr>
  </w:style>
  <w:style w:type="character" w:customStyle="1" w:styleId="ListLabel76">
    <w:name w:val="ListLabel 76"/>
    <w:qFormat/>
    <w:rsid w:val="00DE54FC"/>
    <w:rPr>
      <w:rFonts w:cs="Courier New"/>
    </w:rPr>
  </w:style>
  <w:style w:type="character" w:customStyle="1" w:styleId="ListLabel77">
    <w:name w:val="ListLabel 77"/>
    <w:qFormat/>
    <w:rsid w:val="00DE54FC"/>
    <w:rPr>
      <w:rFonts w:cs="Courier New"/>
    </w:rPr>
  </w:style>
  <w:style w:type="character" w:customStyle="1" w:styleId="ListLabel78">
    <w:name w:val="ListLabel 78"/>
    <w:qFormat/>
    <w:rsid w:val="00DE54FC"/>
    <w:rPr>
      <w:rFonts w:cs="Courier New"/>
    </w:rPr>
  </w:style>
  <w:style w:type="character" w:customStyle="1" w:styleId="ListLabel79">
    <w:name w:val="ListLabel 79"/>
    <w:qFormat/>
    <w:rsid w:val="00DE54FC"/>
    <w:rPr>
      <w:rFonts w:cs="Courier New"/>
    </w:rPr>
  </w:style>
  <w:style w:type="character" w:customStyle="1" w:styleId="ListLabel80">
    <w:name w:val="ListLabel 80"/>
    <w:qFormat/>
    <w:rsid w:val="00DE54FC"/>
    <w:rPr>
      <w:rFonts w:cs="Courier New"/>
    </w:rPr>
  </w:style>
  <w:style w:type="character" w:customStyle="1" w:styleId="ListLabel81">
    <w:name w:val="ListLabel 81"/>
    <w:qFormat/>
    <w:rsid w:val="00DE54FC"/>
    <w:rPr>
      <w:rFonts w:cs="Courier New"/>
    </w:rPr>
  </w:style>
  <w:style w:type="character" w:customStyle="1" w:styleId="ListLabel82">
    <w:name w:val="ListLabel 82"/>
    <w:qFormat/>
    <w:rsid w:val="00DE54FC"/>
    <w:rPr>
      <w:rFonts w:cs="Courier New"/>
    </w:rPr>
  </w:style>
  <w:style w:type="character" w:customStyle="1" w:styleId="ListLabel83">
    <w:name w:val="ListLabel 83"/>
    <w:qFormat/>
    <w:rsid w:val="00DE54FC"/>
    <w:rPr>
      <w:rFonts w:cs="Courier New"/>
    </w:rPr>
  </w:style>
  <w:style w:type="character" w:customStyle="1" w:styleId="ListLabel84">
    <w:name w:val="ListLabel 84"/>
    <w:qFormat/>
    <w:rsid w:val="00DE54FC"/>
    <w:rPr>
      <w:rFonts w:cs="Courier New"/>
    </w:rPr>
  </w:style>
  <w:style w:type="character" w:customStyle="1" w:styleId="ListLabel85">
    <w:name w:val="ListLabel 85"/>
    <w:qFormat/>
    <w:rsid w:val="00DE54FC"/>
    <w:rPr>
      <w:rFonts w:cs="Courier New"/>
    </w:rPr>
  </w:style>
  <w:style w:type="character" w:customStyle="1" w:styleId="ListLabel86">
    <w:name w:val="ListLabel 86"/>
    <w:qFormat/>
    <w:rsid w:val="00DE54FC"/>
    <w:rPr>
      <w:rFonts w:cs="Courier New"/>
    </w:rPr>
  </w:style>
  <w:style w:type="character" w:customStyle="1" w:styleId="ListLabel87">
    <w:name w:val="ListLabel 87"/>
    <w:qFormat/>
    <w:rsid w:val="00DE54FC"/>
    <w:rPr>
      <w:rFonts w:cs="Courier New"/>
    </w:rPr>
  </w:style>
  <w:style w:type="character" w:customStyle="1" w:styleId="ListLabel88">
    <w:name w:val="ListLabel 88"/>
    <w:qFormat/>
    <w:rsid w:val="00DE54FC"/>
    <w:rPr>
      <w:rFonts w:cs="Courier New"/>
    </w:rPr>
  </w:style>
  <w:style w:type="character" w:customStyle="1" w:styleId="ListLabel89">
    <w:name w:val="ListLabel 89"/>
    <w:qFormat/>
    <w:rsid w:val="00DE54FC"/>
    <w:rPr>
      <w:rFonts w:cs="Courier New"/>
    </w:rPr>
  </w:style>
  <w:style w:type="character" w:customStyle="1" w:styleId="ListLabel90">
    <w:name w:val="ListLabel 90"/>
    <w:qFormat/>
    <w:rsid w:val="00DE54FC"/>
    <w:rPr>
      <w:b/>
    </w:rPr>
  </w:style>
  <w:style w:type="character" w:customStyle="1" w:styleId="ListLabel91">
    <w:name w:val="ListLabel 91"/>
    <w:qFormat/>
    <w:rsid w:val="00DE54FC"/>
    <w:rPr>
      <w:rFonts w:ascii="Times New Roman" w:hAnsi="Times New Roman"/>
      <w:b/>
      <w:sz w:val="28"/>
    </w:rPr>
  </w:style>
  <w:style w:type="character" w:customStyle="1" w:styleId="ListLabel92">
    <w:name w:val="ListLabel 92"/>
    <w:qFormat/>
    <w:rsid w:val="00DE54FC"/>
    <w:rPr>
      <w:rFonts w:ascii="Times New Roman" w:hAnsi="Times New Roman"/>
      <w:b/>
      <w:sz w:val="28"/>
    </w:rPr>
  </w:style>
  <w:style w:type="character" w:customStyle="1" w:styleId="ListLabel93">
    <w:name w:val="ListLabel 93"/>
    <w:qFormat/>
    <w:rsid w:val="00DE54FC"/>
    <w:rPr>
      <w:rFonts w:ascii="Times New Roman" w:hAnsi="Times New Roman" w:cs="Symbol"/>
      <w:sz w:val="28"/>
    </w:rPr>
  </w:style>
  <w:style w:type="character" w:customStyle="1" w:styleId="ListLabel94">
    <w:name w:val="ListLabel 94"/>
    <w:qFormat/>
    <w:rsid w:val="00DE54FC"/>
    <w:rPr>
      <w:rFonts w:cs="Courier New"/>
    </w:rPr>
  </w:style>
  <w:style w:type="character" w:customStyle="1" w:styleId="ListLabel95">
    <w:name w:val="ListLabel 95"/>
    <w:qFormat/>
    <w:rsid w:val="00DE54FC"/>
    <w:rPr>
      <w:rFonts w:cs="Wingdings"/>
    </w:rPr>
  </w:style>
  <w:style w:type="character" w:customStyle="1" w:styleId="ListLabel96">
    <w:name w:val="ListLabel 96"/>
    <w:qFormat/>
    <w:rsid w:val="00DE54FC"/>
    <w:rPr>
      <w:rFonts w:cs="Symbol"/>
    </w:rPr>
  </w:style>
  <w:style w:type="character" w:customStyle="1" w:styleId="ListLabel97">
    <w:name w:val="ListLabel 97"/>
    <w:qFormat/>
    <w:rsid w:val="00DE54FC"/>
    <w:rPr>
      <w:rFonts w:cs="Courier New"/>
    </w:rPr>
  </w:style>
  <w:style w:type="character" w:customStyle="1" w:styleId="ListLabel98">
    <w:name w:val="ListLabel 98"/>
    <w:qFormat/>
    <w:rsid w:val="00DE54FC"/>
    <w:rPr>
      <w:rFonts w:cs="Wingdings"/>
    </w:rPr>
  </w:style>
  <w:style w:type="character" w:customStyle="1" w:styleId="ListLabel99">
    <w:name w:val="ListLabel 99"/>
    <w:qFormat/>
    <w:rsid w:val="00DE54FC"/>
    <w:rPr>
      <w:rFonts w:cs="Symbol"/>
    </w:rPr>
  </w:style>
  <w:style w:type="character" w:customStyle="1" w:styleId="ListLabel100">
    <w:name w:val="ListLabel 100"/>
    <w:qFormat/>
    <w:rsid w:val="00DE54FC"/>
    <w:rPr>
      <w:rFonts w:cs="Courier New"/>
    </w:rPr>
  </w:style>
  <w:style w:type="character" w:customStyle="1" w:styleId="ListLabel101">
    <w:name w:val="ListLabel 101"/>
    <w:qFormat/>
    <w:rsid w:val="00DE54FC"/>
    <w:rPr>
      <w:rFonts w:cs="Wingdings"/>
    </w:rPr>
  </w:style>
  <w:style w:type="character" w:customStyle="1" w:styleId="ListLabel102">
    <w:name w:val="ListLabel 102"/>
    <w:qFormat/>
    <w:rsid w:val="00DE54FC"/>
    <w:rPr>
      <w:rFonts w:ascii="Times New Roman" w:hAnsi="Times New Roman" w:cs="Symbol"/>
      <w:sz w:val="28"/>
    </w:rPr>
  </w:style>
  <w:style w:type="character" w:customStyle="1" w:styleId="ListLabel103">
    <w:name w:val="ListLabel 103"/>
    <w:qFormat/>
    <w:rsid w:val="00DE54FC"/>
    <w:rPr>
      <w:rFonts w:cs="Courier New"/>
    </w:rPr>
  </w:style>
  <w:style w:type="character" w:customStyle="1" w:styleId="ListLabel104">
    <w:name w:val="ListLabel 104"/>
    <w:qFormat/>
    <w:rsid w:val="00DE54FC"/>
    <w:rPr>
      <w:rFonts w:cs="Wingdings"/>
    </w:rPr>
  </w:style>
  <w:style w:type="character" w:customStyle="1" w:styleId="ListLabel105">
    <w:name w:val="ListLabel 105"/>
    <w:qFormat/>
    <w:rsid w:val="00DE54FC"/>
    <w:rPr>
      <w:rFonts w:cs="Symbol"/>
    </w:rPr>
  </w:style>
  <w:style w:type="character" w:customStyle="1" w:styleId="ListLabel106">
    <w:name w:val="ListLabel 106"/>
    <w:qFormat/>
    <w:rsid w:val="00DE54FC"/>
    <w:rPr>
      <w:rFonts w:cs="Courier New"/>
    </w:rPr>
  </w:style>
  <w:style w:type="character" w:customStyle="1" w:styleId="ListLabel107">
    <w:name w:val="ListLabel 107"/>
    <w:qFormat/>
    <w:rsid w:val="00DE54FC"/>
    <w:rPr>
      <w:rFonts w:cs="Wingdings"/>
    </w:rPr>
  </w:style>
  <w:style w:type="character" w:customStyle="1" w:styleId="ListLabel108">
    <w:name w:val="ListLabel 108"/>
    <w:qFormat/>
    <w:rsid w:val="00DE54FC"/>
    <w:rPr>
      <w:rFonts w:cs="Symbol"/>
    </w:rPr>
  </w:style>
  <w:style w:type="character" w:customStyle="1" w:styleId="ListLabel109">
    <w:name w:val="ListLabel 109"/>
    <w:qFormat/>
    <w:rsid w:val="00DE54FC"/>
    <w:rPr>
      <w:rFonts w:cs="Courier New"/>
    </w:rPr>
  </w:style>
  <w:style w:type="character" w:customStyle="1" w:styleId="ListLabel110">
    <w:name w:val="ListLabel 110"/>
    <w:qFormat/>
    <w:rsid w:val="00DE54FC"/>
    <w:rPr>
      <w:rFonts w:cs="Wingdings"/>
    </w:rPr>
  </w:style>
  <w:style w:type="character" w:customStyle="1" w:styleId="ListLabel111">
    <w:name w:val="ListLabel 111"/>
    <w:qFormat/>
    <w:rsid w:val="00DE54FC"/>
    <w:rPr>
      <w:rFonts w:ascii="Times New Roman" w:hAnsi="Times New Roman"/>
      <w:b/>
      <w:sz w:val="28"/>
    </w:rPr>
  </w:style>
  <w:style w:type="character" w:customStyle="1" w:styleId="ListLabel112">
    <w:name w:val="ListLabel 112"/>
    <w:qFormat/>
    <w:rsid w:val="00DE54FC"/>
    <w:rPr>
      <w:rFonts w:ascii="Times New Roman" w:hAnsi="Times New Roman"/>
      <w:b/>
      <w:sz w:val="28"/>
    </w:rPr>
  </w:style>
  <w:style w:type="character" w:customStyle="1" w:styleId="ListLabel113">
    <w:name w:val="ListLabel 113"/>
    <w:qFormat/>
    <w:rsid w:val="00DE54FC"/>
    <w:rPr>
      <w:rFonts w:ascii="Times New Roman" w:hAnsi="Times New Roman" w:cs="Symbol"/>
      <w:sz w:val="28"/>
    </w:rPr>
  </w:style>
  <w:style w:type="character" w:customStyle="1" w:styleId="ListLabel114">
    <w:name w:val="ListLabel 114"/>
    <w:qFormat/>
    <w:rsid w:val="00DE54FC"/>
    <w:rPr>
      <w:rFonts w:cs="Courier New"/>
    </w:rPr>
  </w:style>
  <w:style w:type="character" w:customStyle="1" w:styleId="ListLabel115">
    <w:name w:val="ListLabel 115"/>
    <w:qFormat/>
    <w:rsid w:val="00DE54FC"/>
    <w:rPr>
      <w:rFonts w:cs="Wingdings"/>
    </w:rPr>
  </w:style>
  <w:style w:type="character" w:customStyle="1" w:styleId="ListLabel116">
    <w:name w:val="ListLabel 116"/>
    <w:qFormat/>
    <w:rsid w:val="00DE54FC"/>
    <w:rPr>
      <w:rFonts w:cs="Symbol"/>
    </w:rPr>
  </w:style>
  <w:style w:type="character" w:customStyle="1" w:styleId="ListLabel117">
    <w:name w:val="ListLabel 117"/>
    <w:qFormat/>
    <w:rsid w:val="00DE54FC"/>
    <w:rPr>
      <w:rFonts w:cs="Courier New"/>
    </w:rPr>
  </w:style>
  <w:style w:type="character" w:customStyle="1" w:styleId="ListLabel118">
    <w:name w:val="ListLabel 118"/>
    <w:qFormat/>
    <w:rsid w:val="00DE54FC"/>
    <w:rPr>
      <w:rFonts w:cs="Wingdings"/>
    </w:rPr>
  </w:style>
  <w:style w:type="character" w:customStyle="1" w:styleId="ListLabel119">
    <w:name w:val="ListLabel 119"/>
    <w:qFormat/>
    <w:rsid w:val="00DE54FC"/>
    <w:rPr>
      <w:rFonts w:cs="Symbol"/>
    </w:rPr>
  </w:style>
  <w:style w:type="character" w:customStyle="1" w:styleId="ListLabel120">
    <w:name w:val="ListLabel 120"/>
    <w:qFormat/>
    <w:rsid w:val="00DE54FC"/>
    <w:rPr>
      <w:rFonts w:cs="Courier New"/>
    </w:rPr>
  </w:style>
  <w:style w:type="character" w:customStyle="1" w:styleId="ListLabel121">
    <w:name w:val="ListLabel 121"/>
    <w:qFormat/>
    <w:rsid w:val="00DE54FC"/>
    <w:rPr>
      <w:rFonts w:cs="Wingdings"/>
    </w:rPr>
  </w:style>
  <w:style w:type="character" w:customStyle="1" w:styleId="ListLabel122">
    <w:name w:val="ListLabel 122"/>
    <w:qFormat/>
    <w:rsid w:val="00DE54FC"/>
    <w:rPr>
      <w:rFonts w:ascii="Times New Roman" w:hAnsi="Times New Roman" w:cs="Symbol"/>
      <w:sz w:val="28"/>
    </w:rPr>
  </w:style>
  <w:style w:type="character" w:customStyle="1" w:styleId="ListLabel123">
    <w:name w:val="ListLabel 123"/>
    <w:qFormat/>
    <w:rsid w:val="00DE54FC"/>
    <w:rPr>
      <w:rFonts w:cs="Courier New"/>
    </w:rPr>
  </w:style>
  <w:style w:type="character" w:customStyle="1" w:styleId="ListLabel124">
    <w:name w:val="ListLabel 124"/>
    <w:qFormat/>
    <w:rsid w:val="00DE54FC"/>
    <w:rPr>
      <w:rFonts w:cs="Wingdings"/>
    </w:rPr>
  </w:style>
  <w:style w:type="character" w:customStyle="1" w:styleId="ListLabel125">
    <w:name w:val="ListLabel 125"/>
    <w:qFormat/>
    <w:rsid w:val="00DE54FC"/>
    <w:rPr>
      <w:rFonts w:cs="Symbol"/>
    </w:rPr>
  </w:style>
  <w:style w:type="character" w:customStyle="1" w:styleId="ListLabel126">
    <w:name w:val="ListLabel 126"/>
    <w:qFormat/>
    <w:rsid w:val="00DE54FC"/>
    <w:rPr>
      <w:rFonts w:cs="Courier New"/>
    </w:rPr>
  </w:style>
  <w:style w:type="character" w:customStyle="1" w:styleId="ListLabel127">
    <w:name w:val="ListLabel 127"/>
    <w:qFormat/>
    <w:rsid w:val="00DE54FC"/>
    <w:rPr>
      <w:rFonts w:cs="Wingdings"/>
    </w:rPr>
  </w:style>
  <w:style w:type="character" w:customStyle="1" w:styleId="ListLabel128">
    <w:name w:val="ListLabel 128"/>
    <w:qFormat/>
    <w:rsid w:val="00DE54FC"/>
    <w:rPr>
      <w:rFonts w:cs="Symbol"/>
    </w:rPr>
  </w:style>
  <w:style w:type="character" w:customStyle="1" w:styleId="ListLabel129">
    <w:name w:val="ListLabel 129"/>
    <w:qFormat/>
    <w:rsid w:val="00DE54FC"/>
    <w:rPr>
      <w:rFonts w:cs="Courier New"/>
    </w:rPr>
  </w:style>
  <w:style w:type="character" w:customStyle="1" w:styleId="ListLabel130">
    <w:name w:val="ListLabel 130"/>
    <w:qFormat/>
    <w:rsid w:val="00DE54FC"/>
    <w:rPr>
      <w:rFonts w:cs="Wingdings"/>
    </w:rPr>
  </w:style>
  <w:style w:type="character" w:customStyle="1" w:styleId="ListLabel131">
    <w:name w:val="ListLabel 131"/>
    <w:qFormat/>
    <w:rsid w:val="00DE54FC"/>
    <w:rPr>
      <w:rFonts w:ascii="Times New Roman" w:hAnsi="Times New Roman" w:cs="Symbol"/>
      <w:sz w:val="28"/>
    </w:rPr>
  </w:style>
  <w:style w:type="character" w:customStyle="1" w:styleId="ListLabel132">
    <w:name w:val="ListLabel 132"/>
    <w:qFormat/>
    <w:rsid w:val="00DE54FC"/>
    <w:rPr>
      <w:rFonts w:cs="Courier New"/>
    </w:rPr>
  </w:style>
  <w:style w:type="character" w:customStyle="1" w:styleId="ListLabel133">
    <w:name w:val="ListLabel 133"/>
    <w:qFormat/>
    <w:rsid w:val="00DE54FC"/>
    <w:rPr>
      <w:rFonts w:cs="Wingdings"/>
    </w:rPr>
  </w:style>
  <w:style w:type="character" w:customStyle="1" w:styleId="ListLabel134">
    <w:name w:val="ListLabel 134"/>
    <w:qFormat/>
    <w:rsid w:val="00DE54FC"/>
    <w:rPr>
      <w:rFonts w:cs="Symbol"/>
    </w:rPr>
  </w:style>
  <w:style w:type="character" w:customStyle="1" w:styleId="ListLabel135">
    <w:name w:val="ListLabel 135"/>
    <w:qFormat/>
    <w:rsid w:val="00DE54FC"/>
    <w:rPr>
      <w:rFonts w:cs="Courier New"/>
    </w:rPr>
  </w:style>
  <w:style w:type="character" w:customStyle="1" w:styleId="ListLabel136">
    <w:name w:val="ListLabel 136"/>
    <w:qFormat/>
    <w:rsid w:val="00DE54FC"/>
    <w:rPr>
      <w:rFonts w:cs="Wingdings"/>
    </w:rPr>
  </w:style>
  <w:style w:type="character" w:customStyle="1" w:styleId="ListLabel137">
    <w:name w:val="ListLabel 137"/>
    <w:qFormat/>
    <w:rsid w:val="00DE54FC"/>
    <w:rPr>
      <w:rFonts w:cs="Symbol"/>
    </w:rPr>
  </w:style>
  <w:style w:type="character" w:customStyle="1" w:styleId="ListLabel138">
    <w:name w:val="ListLabel 138"/>
    <w:qFormat/>
    <w:rsid w:val="00DE54FC"/>
    <w:rPr>
      <w:rFonts w:cs="Courier New"/>
    </w:rPr>
  </w:style>
  <w:style w:type="character" w:customStyle="1" w:styleId="ListLabel139">
    <w:name w:val="ListLabel 139"/>
    <w:qFormat/>
    <w:rsid w:val="00DE54FC"/>
    <w:rPr>
      <w:rFonts w:cs="Wingdings"/>
    </w:rPr>
  </w:style>
  <w:style w:type="character" w:customStyle="1" w:styleId="ListLabel140">
    <w:name w:val="ListLabel 140"/>
    <w:qFormat/>
    <w:rsid w:val="00DE54FC"/>
    <w:rPr>
      <w:rFonts w:ascii="Times New Roman" w:hAnsi="Times New Roman" w:cs="Symbol"/>
      <w:sz w:val="28"/>
    </w:rPr>
  </w:style>
  <w:style w:type="character" w:customStyle="1" w:styleId="ListLabel141">
    <w:name w:val="ListLabel 141"/>
    <w:qFormat/>
    <w:rsid w:val="00DE54FC"/>
    <w:rPr>
      <w:rFonts w:cs="Courier New"/>
    </w:rPr>
  </w:style>
  <w:style w:type="character" w:customStyle="1" w:styleId="ListLabel142">
    <w:name w:val="ListLabel 142"/>
    <w:qFormat/>
    <w:rsid w:val="00DE54FC"/>
    <w:rPr>
      <w:rFonts w:cs="Wingdings"/>
    </w:rPr>
  </w:style>
  <w:style w:type="character" w:customStyle="1" w:styleId="ListLabel143">
    <w:name w:val="ListLabel 143"/>
    <w:qFormat/>
    <w:rsid w:val="00DE54FC"/>
    <w:rPr>
      <w:rFonts w:cs="Symbol"/>
    </w:rPr>
  </w:style>
  <w:style w:type="character" w:customStyle="1" w:styleId="ListLabel144">
    <w:name w:val="ListLabel 144"/>
    <w:qFormat/>
    <w:rsid w:val="00DE54FC"/>
    <w:rPr>
      <w:rFonts w:cs="Courier New"/>
    </w:rPr>
  </w:style>
  <w:style w:type="character" w:customStyle="1" w:styleId="ListLabel145">
    <w:name w:val="ListLabel 145"/>
    <w:qFormat/>
    <w:rsid w:val="00DE54FC"/>
    <w:rPr>
      <w:rFonts w:cs="Wingdings"/>
    </w:rPr>
  </w:style>
  <w:style w:type="character" w:customStyle="1" w:styleId="ListLabel146">
    <w:name w:val="ListLabel 146"/>
    <w:qFormat/>
    <w:rsid w:val="00DE54FC"/>
    <w:rPr>
      <w:rFonts w:cs="Symbol"/>
    </w:rPr>
  </w:style>
  <w:style w:type="character" w:customStyle="1" w:styleId="ListLabel147">
    <w:name w:val="ListLabel 147"/>
    <w:qFormat/>
    <w:rsid w:val="00DE54FC"/>
    <w:rPr>
      <w:rFonts w:cs="Courier New"/>
    </w:rPr>
  </w:style>
  <w:style w:type="character" w:customStyle="1" w:styleId="ListLabel148">
    <w:name w:val="ListLabel 148"/>
    <w:qFormat/>
    <w:rsid w:val="00DE54FC"/>
    <w:rPr>
      <w:rFonts w:cs="Wingdings"/>
    </w:rPr>
  </w:style>
  <w:style w:type="character" w:customStyle="1" w:styleId="ListLabel149">
    <w:name w:val="ListLabel 149"/>
    <w:qFormat/>
    <w:rsid w:val="00DE54FC"/>
    <w:rPr>
      <w:rFonts w:ascii="Times New Roman" w:hAnsi="Times New Roman" w:cs="Symbol"/>
      <w:sz w:val="28"/>
    </w:rPr>
  </w:style>
  <w:style w:type="character" w:customStyle="1" w:styleId="ListLabel150">
    <w:name w:val="ListLabel 150"/>
    <w:qFormat/>
    <w:rsid w:val="00DE54FC"/>
    <w:rPr>
      <w:rFonts w:cs="Courier New"/>
    </w:rPr>
  </w:style>
  <w:style w:type="character" w:customStyle="1" w:styleId="ListLabel151">
    <w:name w:val="ListLabel 151"/>
    <w:qFormat/>
    <w:rsid w:val="00DE54FC"/>
    <w:rPr>
      <w:rFonts w:cs="Wingdings"/>
    </w:rPr>
  </w:style>
  <w:style w:type="character" w:customStyle="1" w:styleId="ListLabel152">
    <w:name w:val="ListLabel 152"/>
    <w:qFormat/>
    <w:rsid w:val="00DE54FC"/>
    <w:rPr>
      <w:rFonts w:cs="Symbol"/>
    </w:rPr>
  </w:style>
  <w:style w:type="character" w:customStyle="1" w:styleId="ListLabel153">
    <w:name w:val="ListLabel 153"/>
    <w:qFormat/>
    <w:rsid w:val="00DE54FC"/>
    <w:rPr>
      <w:rFonts w:cs="Courier New"/>
    </w:rPr>
  </w:style>
  <w:style w:type="character" w:customStyle="1" w:styleId="ListLabel154">
    <w:name w:val="ListLabel 154"/>
    <w:qFormat/>
    <w:rsid w:val="00DE54FC"/>
    <w:rPr>
      <w:rFonts w:cs="Wingdings"/>
    </w:rPr>
  </w:style>
  <w:style w:type="character" w:customStyle="1" w:styleId="ListLabel155">
    <w:name w:val="ListLabel 155"/>
    <w:qFormat/>
    <w:rsid w:val="00DE54FC"/>
    <w:rPr>
      <w:rFonts w:cs="Symbol"/>
    </w:rPr>
  </w:style>
  <w:style w:type="character" w:customStyle="1" w:styleId="ListLabel156">
    <w:name w:val="ListLabel 156"/>
    <w:qFormat/>
    <w:rsid w:val="00DE54FC"/>
    <w:rPr>
      <w:rFonts w:cs="Courier New"/>
    </w:rPr>
  </w:style>
  <w:style w:type="character" w:customStyle="1" w:styleId="ListLabel157">
    <w:name w:val="ListLabel 157"/>
    <w:qFormat/>
    <w:rsid w:val="00DE54FC"/>
    <w:rPr>
      <w:rFonts w:cs="Wingdings"/>
    </w:rPr>
  </w:style>
  <w:style w:type="paragraph" w:customStyle="1" w:styleId="1">
    <w:name w:val="Заголовок1"/>
    <w:basedOn w:val="a"/>
    <w:next w:val="a7"/>
    <w:qFormat/>
    <w:rsid w:val="00DE54FC"/>
    <w:pPr>
      <w:keepNext/>
      <w:spacing w:before="240" w:after="120"/>
    </w:pPr>
    <w:rPr>
      <w:rFonts w:ascii="PT Sans" w:eastAsia="Tahoma" w:hAnsi="PT Sans" w:cs="FreeSans"/>
      <w:sz w:val="28"/>
      <w:szCs w:val="28"/>
    </w:rPr>
  </w:style>
  <w:style w:type="paragraph" w:styleId="a7">
    <w:name w:val="Body Text"/>
    <w:basedOn w:val="a"/>
    <w:uiPriority w:val="99"/>
    <w:semiHidden/>
    <w:unhideWhenUsed/>
    <w:rsid w:val="00593E6D"/>
    <w:pPr>
      <w:spacing w:after="120"/>
    </w:pPr>
  </w:style>
  <w:style w:type="paragraph" w:styleId="a8">
    <w:name w:val="List"/>
    <w:basedOn w:val="a7"/>
    <w:rsid w:val="00DE54FC"/>
    <w:rPr>
      <w:rFonts w:ascii="PT Sans" w:hAnsi="PT Sans" w:cs="FreeSans"/>
    </w:rPr>
  </w:style>
  <w:style w:type="paragraph" w:customStyle="1" w:styleId="10">
    <w:name w:val="Название объекта1"/>
    <w:basedOn w:val="a"/>
    <w:qFormat/>
    <w:rsid w:val="00DE54FC"/>
    <w:pPr>
      <w:suppressLineNumbers/>
      <w:spacing w:before="120" w:after="120"/>
    </w:pPr>
    <w:rPr>
      <w:rFonts w:ascii="PT Sans" w:hAnsi="PT Sans" w:cs="FreeSans"/>
      <w:i/>
      <w:iCs/>
      <w:sz w:val="24"/>
      <w:szCs w:val="24"/>
    </w:rPr>
  </w:style>
  <w:style w:type="paragraph" w:styleId="a9">
    <w:name w:val="index heading"/>
    <w:basedOn w:val="a"/>
    <w:qFormat/>
    <w:rsid w:val="00DE54FC"/>
    <w:pPr>
      <w:suppressLineNumbers/>
    </w:pPr>
    <w:rPr>
      <w:rFonts w:ascii="PT Sans" w:hAnsi="PT Sans" w:cs="FreeSans"/>
    </w:rPr>
  </w:style>
  <w:style w:type="paragraph" w:customStyle="1" w:styleId="Style17">
    <w:name w:val="Style17"/>
    <w:basedOn w:val="a"/>
    <w:uiPriority w:val="99"/>
    <w:qFormat/>
    <w:rsid w:val="00D26FD4"/>
    <w:pPr>
      <w:widowControl w:val="0"/>
      <w:spacing w:after="0" w:line="226" w:lineRule="exact"/>
    </w:pPr>
    <w:rPr>
      <w:rFonts w:ascii="Times New Roman" w:eastAsia="Times New Roman" w:hAnsi="Times New Roman"/>
      <w:sz w:val="24"/>
      <w:szCs w:val="24"/>
      <w:lang w:eastAsia="ru-RU"/>
    </w:rPr>
  </w:style>
  <w:style w:type="paragraph" w:customStyle="1" w:styleId="Style11">
    <w:name w:val="Style11"/>
    <w:basedOn w:val="a"/>
    <w:uiPriority w:val="99"/>
    <w:qFormat/>
    <w:rsid w:val="00D26FD4"/>
    <w:pPr>
      <w:widowControl w:val="0"/>
      <w:spacing w:after="0" w:line="187" w:lineRule="exact"/>
    </w:pPr>
    <w:rPr>
      <w:rFonts w:ascii="Times New Roman" w:eastAsia="Times New Roman" w:hAnsi="Times New Roman"/>
      <w:sz w:val="24"/>
      <w:szCs w:val="24"/>
      <w:lang w:eastAsia="ru-RU"/>
    </w:rPr>
  </w:style>
  <w:style w:type="paragraph" w:customStyle="1" w:styleId="Style1">
    <w:name w:val="Style1"/>
    <w:basedOn w:val="a"/>
    <w:uiPriority w:val="99"/>
    <w:qFormat/>
    <w:rsid w:val="00D26FD4"/>
    <w:pPr>
      <w:widowControl w:val="0"/>
      <w:spacing w:after="0" w:line="216" w:lineRule="exact"/>
      <w:jc w:val="center"/>
    </w:pPr>
    <w:rPr>
      <w:rFonts w:ascii="Times New Roman" w:eastAsia="Times New Roman" w:hAnsi="Times New Roman"/>
      <w:sz w:val="24"/>
      <w:szCs w:val="24"/>
      <w:lang w:eastAsia="ru-RU"/>
    </w:rPr>
  </w:style>
  <w:style w:type="paragraph" w:customStyle="1" w:styleId="Style13">
    <w:name w:val="Style13"/>
    <w:basedOn w:val="a"/>
    <w:uiPriority w:val="99"/>
    <w:qFormat/>
    <w:rsid w:val="00D26FD4"/>
    <w:pPr>
      <w:widowControl w:val="0"/>
      <w:spacing w:after="0" w:line="187" w:lineRule="exact"/>
    </w:pPr>
    <w:rPr>
      <w:rFonts w:ascii="Times New Roman" w:eastAsia="Times New Roman" w:hAnsi="Times New Roman"/>
      <w:sz w:val="24"/>
      <w:szCs w:val="24"/>
      <w:lang w:eastAsia="ru-RU"/>
    </w:rPr>
  </w:style>
  <w:style w:type="paragraph" w:customStyle="1" w:styleId="Style10">
    <w:name w:val="Style10"/>
    <w:basedOn w:val="a"/>
    <w:uiPriority w:val="99"/>
    <w:qFormat/>
    <w:rsid w:val="00D26FD4"/>
    <w:pPr>
      <w:widowControl w:val="0"/>
      <w:spacing w:after="0" w:line="185" w:lineRule="exact"/>
      <w:jc w:val="center"/>
    </w:pPr>
    <w:rPr>
      <w:rFonts w:ascii="Times New Roman" w:eastAsia="Times New Roman" w:hAnsi="Times New Roman"/>
      <w:sz w:val="24"/>
      <w:szCs w:val="24"/>
      <w:lang w:eastAsia="ru-RU"/>
    </w:rPr>
  </w:style>
  <w:style w:type="paragraph" w:customStyle="1" w:styleId="Style24">
    <w:name w:val="Style24"/>
    <w:basedOn w:val="a"/>
    <w:uiPriority w:val="99"/>
    <w:qFormat/>
    <w:rsid w:val="00D26FD4"/>
    <w:pPr>
      <w:widowControl w:val="0"/>
      <w:spacing w:after="0" w:line="240" w:lineRule="auto"/>
    </w:pPr>
    <w:rPr>
      <w:rFonts w:ascii="Times New Roman" w:eastAsia="Times New Roman" w:hAnsi="Times New Roman"/>
      <w:sz w:val="24"/>
      <w:szCs w:val="24"/>
      <w:lang w:eastAsia="ru-RU"/>
    </w:rPr>
  </w:style>
  <w:style w:type="paragraph" w:customStyle="1" w:styleId="11">
    <w:name w:val="Верхний колонтитул1"/>
    <w:basedOn w:val="a"/>
    <w:uiPriority w:val="99"/>
    <w:unhideWhenUsed/>
    <w:rsid w:val="006A185D"/>
    <w:pPr>
      <w:tabs>
        <w:tab w:val="center" w:pos="4677"/>
        <w:tab w:val="right" w:pos="9355"/>
      </w:tabs>
    </w:pPr>
  </w:style>
  <w:style w:type="paragraph" w:customStyle="1" w:styleId="12">
    <w:name w:val="Нижний колонтитул1"/>
    <w:basedOn w:val="a"/>
    <w:uiPriority w:val="99"/>
    <w:unhideWhenUsed/>
    <w:rsid w:val="006A185D"/>
    <w:pPr>
      <w:tabs>
        <w:tab w:val="center" w:pos="4677"/>
        <w:tab w:val="right" w:pos="9355"/>
      </w:tabs>
    </w:pPr>
  </w:style>
  <w:style w:type="paragraph" w:styleId="aa">
    <w:name w:val="Title"/>
    <w:basedOn w:val="a"/>
    <w:qFormat/>
    <w:rsid w:val="00E24656"/>
    <w:pPr>
      <w:spacing w:after="0" w:line="240" w:lineRule="auto"/>
      <w:jc w:val="center"/>
    </w:pPr>
    <w:rPr>
      <w:rFonts w:ascii="Times New Roman" w:eastAsia="Times New Roman" w:hAnsi="Times New Roman"/>
      <w:sz w:val="28"/>
      <w:szCs w:val="20"/>
    </w:rPr>
  </w:style>
  <w:style w:type="paragraph" w:styleId="ab">
    <w:name w:val="List Paragraph"/>
    <w:basedOn w:val="a"/>
    <w:uiPriority w:val="34"/>
    <w:qFormat/>
    <w:rsid w:val="000A6300"/>
    <w:pPr>
      <w:spacing w:after="20"/>
      <w:ind w:left="720" w:firstLine="709"/>
      <w:contextualSpacing/>
      <w:jc w:val="both"/>
    </w:pPr>
    <w:rPr>
      <w:sz w:val="28"/>
    </w:rPr>
  </w:style>
  <w:style w:type="paragraph" w:customStyle="1" w:styleId="21">
    <w:name w:val="Основной текст с отступом 21"/>
    <w:basedOn w:val="a"/>
    <w:qFormat/>
    <w:rsid w:val="0021377E"/>
    <w:pPr>
      <w:suppressAutoHyphens/>
      <w:spacing w:after="120" w:line="480" w:lineRule="auto"/>
      <w:ind w:left="283"/>
    </w:pPr>
    <w:rPr>
      <w:rFonts w:ascii="Times New Roman" w:eastAsia="Times New Roman" w:hAnsi="Times New Roman"/>
      <w:sz w:val="24"/>
      <w:szCs w:val="24"/>
      <w:lang w:eastAsia="ar-SA"/>
    </w:rPr>
  </w:style>
  <w:style w:type="paragraph" w:styleId="ac">
    <w:name w:val="No Spacing"/>
    <w:uiPriority w:val="1"/>
    <w:qFormat/>
    <w:rsid w:val="001A003A"/>
    <w:rPr>
      <w:rFonts w:asciiTheme="minorHAnsi" w:eastAsiaTheme="minorHAnsi" w:hAnsiTheme="minorHAnsi" w:cstheme="minorBidi"/>
      <w:color w:val="00000A"/>
      <w:sz w:val="22"/>
      <w:szCs w:val="22"/>
      <w:lang w:eastAsia="en-US"/>
    </w:rPr>
  </w:style>
  <w:style w:type="table" w:styleId="ad">
    <w:name w:val="Table Grid"/>
    <w:basedOn w:val="a1"/>
    <w:uiPriority w:val="59"/>
    <w:rsid w:val="00D26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9E1A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uiPriority w:val="59"/>
    <w:rsid w:val="00EA5D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uiPriority w:val="59"/>
    <w:rsid w:val="000446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ACD9-63D1-4860-B59D-1B00F71E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4200</Words>
  <Characters>23941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Канцелярия</cp:lastModifiedBy>
  <cp:revision>3</cp:revision>
  <cp:lastPrinted>2018-12-17T15:43:00Z</cp:lastPrinted>
  <dcterms:created xsi:type="dcterms:W3CDTF">2019-09-11T18:07:00Z</dcterms:created>
  <dcterms:modified xsi:type="dcterms:W3CDTF">2019-11-26T10:25:00Z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